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0C54" w:rsidRDefault="00D30C54" w:rsidP="00F9692C">
      <w:pPr>
        <w:jc w:val="both"/>
        <w:rPr>
          <w:sz w:val="24"/>
        </w:rPr>
      </w:pPr>
      <w:bookmarkStart w:id="0" w:name="_GoBack"/>
      <w:bookmarkEnd w:id="0"/>
    </w:p>
    <w:p w:rsidR="00A95688" w:rsidRDefault="00D30C54">
      <w:pPr>
        <w:tabs>
          <w:tab w:val="left" w:pos="6165"/>
        </w:tabs>
        <w:ind w:left="4956" w:firstLine="708"/>
        <w:jc w:val="both"/>
        <w:rPr>
          <w:sz w:val="24"/>
        </w:rPr>
      </w:pPr>
      <w:r>
        <w:rPr>
          <w:sz w:val="24"/>
        </w:rPr>
        <w:t>Приложение      к       решению</w:t>
      </w:r>
    </w:p>
    <w:p w:rsidR="00A95688" w:rsidRDefault="00D30C5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Совета    народных   депутатов</w:t>
      </w:r>
    </w:p>
    <w:p w:rsidR="00A95688" w:rsidRDefault="00D30C54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</w:t>
      </w:r>
      <w:proofErr w:type="gramStart"/>
      <w:r>
        <w:rPr>
          <w:sz w:val="24"/>
        </w:rPr>
        <w:t>Беловского  городского</w:t>
      </w:r>
      <w:proofErr w:type="gramEnd"/>
      <w:r>
        <w:rPr>
          <w:sz w:val="24"/>
        </w:rPr>
        <w:t xml:space="preserve"> округа</w:t>
      </w:r>
    </w:p>
    <w:p w:rsidR="00A95688" w:rsidRDefault="00D30C54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от 23 декабря 2025 года № 34/172</w:t>
      </w:r>
    </w:p>
    <w:p w:rsidR="00A95688" w:rsidRDefault="00A95688">
      <w:pPr>
        <w:jc w:val="center"/>
        <w:rPr>
          <w:b/>
          <w:sz w:val="24"/>
        </w:rPr>
      </w:pPr>
    </w:p>
    <w:p w:rsidR="00A95688" w:rsidRDefault="00A95688">
      <w:pPr>
        <w:jc w:val="center"/>
        <w:rPr>
          <w:b/>
        </w:rPr>
      </w:pPr>
    </w:p>
    <w:p w:rsidR="00A95688" w:rsidRDefault="00D30C54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ГРАФИК  ПРИЁМА</w:t>
      </w:r>
      <w:proofErr w:type="gramEnd"/>
      <w:r>
        <w:rPr>
          <w:b/>
          <w:sz w:val="28"/>
        </w:rPr>
        <w:t xml:space="preserve"> ГРАЖДАН  ДЕПУТАТАМИ СОВЕТА НАРОДНЫХ ДЕПУТАТОВ БЕЛОВСКОГО ГОРОДСКОГО ОКРУГА - ЧЛЕНАМИ ДЕПУТАТСКОГО ОБЪЕДИНЕНИЯ  «ЕДИНАЯ РОССИЯ»  В ОБЩЕСТВЕННОЙ ПРИЁМНОЙ МЕСТНОГО БЕЛОВСКОГО ОТДЕЛЕНИЯ КЕМЕРОВСКОГО РЕГИОНАЛЬНОГО ОТДЕЛЕНИЯ  </w:t>
      </w:r>
    </w:p>
    <w:p w:rsidR="00A95688" w:rsidRDefault="00D30C54">
      <w:pPr>
        <w:jc w:val="center"/>
        <w:rPr>
          <w:b/>
          <w:sz w:val="28"/>
        </w:rPr>
      </w:pPr>
      <w:r>
        <w:rPr>
          <w:b/>
          <w:sz w:val="28"/>
        </w:rPr>
        <w:t>ВПП «ЕДИНАЯ РОССИЯ»</w:t>
      </w:r>
    </w:p>
    <w:p w:rsidR="00A95688" w:rsidRDefault="00D30C54">
      <w:pPr>
        <w:jc w:val="center"/>
        <w:rPr>
          <w:b/>
          <w:i/>
          <w:sz w:val="24"/>
        </w:rPr>
      </w:pPr>
      <w:r>
        <w:rPr>
          <w:b/>
          <w:sz w:val="28"/>
        </w:rPr>
        <w:t>(г. Белово, ул. Юности, 12, тел. 2-28-50)</w:t>
      </w:r>
    </w:p>
    <w:p w:rsidR="00A95688" w:rsidRDefault="00A95688">
      <w:pPr>
        <w:jc w:val="center"/>
        <w:rPr>
          <w:b/>
          <w:i/>
          <w:sz w:val="24"/>
        </w:rPr>
      </w:pPr>
    </w:p>
    <w:p w:rsidR="00A95688" w:rsidRDefault="00D30C54">
      <w:pPr>
        <w:jc w:val="center"/>
        <w:rPr>
          <w:sz w:val="24"/>
        </w:rPr>
      </w:pPr>
      <w:r>
        <w:rPr>
          <w:b/>
          <w:i/>
          <w:sz w:val="24"/>
        </w:rPr>
        <w:t>январь – июнь 2026 года</w:t>
      </w:r>
    </w:p>
    <w:p w:rsidR="00A95688" w:rsidRDefault="00D30C54">
      <w:pPr>
        <w:jc w:val="center"/>
        <w:rPr>
          <w:b/>
        </w:rPr>
      </w:pPr>
      <w:r>
        <w:rPr>
          <w:sz w:val="24"/>
        </w:rPr>
        <w:t>(каждая среда</w:t>
      </w:r>
      <w:r>
        <w:t xml:space="preserve"> месяца)</w:t>
      </w:r>
    </w:p>
    <w:tbl>
      <w:tblPr>
        <w:tblW w:w="92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8"/>
        <w:gridCol w:w="2267"/>
        <w:gridCol w:w="2695"/>
        <w:gridCol w:w="3517"/>
      </w:tblGrid>
      <w:tr w:rsidR="00A956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A95688" w:rsidRDefault="00A9568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b/>
              </w:rPr>
              <w:t>Дата приёма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b/>
              </w:rPr>
              <w:t>Время приёма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b/>
              </w:rPr>
              <w:t>Ф.И.О. депутата</w:t>
            </w:r>
          </w:p>
        </w:tc>
      </w:tr>
      <w:tr w:rsidR="00A956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14.01.2026</w:t>
            </w:r>
          </w:p>
          <w:p w:rsidR="00A95688" w:rsidRDefault="00A95688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</w:pPr>
            <w:proofErr w:type="spellStart"/>
            <w:r>
              <w:rPr>
                <w:sz w:val="28"/>
              </w:rPr>
              <w:t>Рузанкина</w:t>
            </w:r>
            <w:proofErr w:type="spellEnd"/>
            <w:r>
              <w:rPr>
                <w:sz w:val="28"/>
              </w:rPr>
              <w:t xml:space="preserve"> Татьяна Владимировна</w:t>
            </w:r>
          </w:p>
        </w:tc>
      </w:tr>
      <w:tr w:rsidR="00A956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2.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21.01.2026</w:t>
            </w:r>
          </w:p>
          <w:p w:rsidR="00A95688" w:rsidRDefault="00A95688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</w:pPr>
            <w:proofErr w:type="spellStart"/>
            <w:r>
              <w:rPr>
                <w:sz w:val="28"/>
              </w:rPr>
              <w:t>Апетенок</w:t>
            </w:r>
            <w:proofErr w:type="spellEnd"/>
            <w:r>
              <w:rPr>
                <w:sz w:val="28"/>
              </w:rPr>
              <w:t xml:space="preserve"> Екатерина Вячеславов на</w:t>
            </w:r>
          </w:p>
        </w:tc>
      </w:tr>
      <w:tr w:rsidR="00A956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3.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28.01.2026</w:t>
            </w:r>
          </w:p>
          <w:p w:rsidR="00A95688" w:rsidRDefault="00A95688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</w:pPr>
            <w:proofErr w:type="spellStart"/>
            <w:r>
              <w:rPr>
                <w:sz w:val="28"/>
              </w:rPr>
              <w:t>Береснев</w:t>
            </w:r>
            <w:proofErr w:type="spellEnd"/>
            <w:r>
              <w:rPr>
                <w:sz w:val="28"/>
              </w:rPr>
              <w:t xml:space="preserve"> Валерий Васильевич</w:t>
            </w:r>
          </w:p>
        </w:tc>
      </w:tr>
      <w:tr w:rsidR="00A956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4.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04.02.2026</w:t>
            </w:r>
          </w:p>
          <w:p w:rsidR="00A95688" w:rsidRDefault="00A95688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 xml:space="preserve">16.00 - 17.00 часов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</w:pPr>
            <w:proofErr w:type="spellStart"/>
            <w:r>
              <w:rPr>
                <w:sz w:val="28"/>
              </w:rPr>
              <w:t>Буланович</w:t>
            </w:r>
            <w:proofErr w:type="spellEnd"/>
            <w:r>
              <w:rPr>
                <w:sz w:val="28"/>
              </w:rPr>
              <w:t xml:space="preserve"> Олег Александрович</w:t>
            </w:r>
          </w:p>
        </w:tc>
      </w:tr>
      <w:tr w:rsidR="00A956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5.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11.02.2026</w:t>
            </w:r>
          </w:p>
          <w:p w:rsidR="00A95688" w:rsidRDefault="00A95688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</w:pPr>
            <w:r>
              <w:rPr>
                <w:sz w:val="28"/>
              </w:rPr>
              <w:t>Веревкин Андрей Александрович</w:t>
            </w:r>
          </w:p>
        </w:tc>
      </w:tr>
      <w:tr w:rsidR="00A956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6.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18.02.2026</w:t>
            </w:r>
          </w:p>
          <w:p w:rsidR="00A95688" w:rsidRDefault="00A95688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</w:pPr>
            <w:proofErr w:type="spellStart"/>
            <w:r>
              <w:rPr>
                <w:sz w:val="28"/>
              </w:rPr>
              <w:t>Галемский</w:t>
            </w:r>
            <w:proofErr w:type="spellEnd"/>
            <w:r>
              <w:rPr>
                <w:sz w:val="28"/>
              </w:rPr>
              <w:t xml:space="preserve"> Андрей Владимирович</w:t>
            </w:r>
          </w:p>
        </w:tc>
      </w:tr>
      <w:tr w:rsidR="00A956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7.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25.02.2026</w:t>
            </w:r>
          </w:p>
          <w:p w:rsidR="00A95688" w:rsidRDefault="00A95688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</w:pPr>
            <w:r>
              <w:rPr>
                <w:sz w:val="28"/>
              </w:rPr>
              <w:t>Шадрина Татьяна Ивановна</w:t>
            </w:r>
          </w:p>
        </w:tc>
      </w:tr>
      <w:tr w:rsidR="00A956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8.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04.03.2026</w:t>
            </w:r>
          </w:p>
          <w:p w:rsidR="00A95688" w:rsidRDefault="00A95688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</w:pPr>
            <w:r>
              <w:rPr>
                <w:sz w:val="28"/>
              </w:rPr>
              <w:t>Жуков Вячеслав Александрович</w:t>
            </w:r>
          </w:p>
        </w:tc>
      </w:tr>
      <w:tr w:rsidR="00A956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9.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11.03.2026</w:t>
            </w:r>
          </w:p>
          <w:p w:rsidR="00A95688" w:rsidRDefault="00A95688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Истомин</w:t>
            </w:r>
          </w:p>
          <w:p w:rsidR="00A95688" w:rsidRDefault="00D30C54">
            <w:pPr>
              <w:widowControl w:val="0"/>
            </w:pPr>
            <w:r>
              <w:rPr>
                <w:sz w:val="28"/>
              </w:rPr>
              <w:t>Сергей Михайлович</w:t>
            </w:r>
          </w:p>
        </w:tc>
      </w:tr>
      <w:tr w:rsidR="00A956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10.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18.03.2026</w:t>
            </w:r>
          </w:p>
          <w:p w:rsidR="00A95688" w:rsidRDefault="00A95688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Ковтун </w:t>
            </w:r>
          </w:p>
          <w:p w:rsidR="00A95688" w:rsidRDefault="00D30C54">
            <w:pPr>
              <w:widowControl w:val="0"/>
            </w:pPr>
            <w:r>
              <w:rPr>
                <w:sz w:val="28"/>
              </w:rPr>
              <w:t>Андрей Иванович</w:t>
            </w:r>
          </w:p>
        </w:tc>
      </w:tr>
      <w:tr w:rsidR="00A956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11.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25.03.2026</w:t>
            </w:r>
          </w:p>
          <w:p w:rsidR="00A95688" w:rsidRDefault="00A95688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 xml:space="preserve">16.00 - 17.00 часов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</w:pPr>
            <w:r>
              <w:rPr>
                <w:sz w:val="28"/>
              </w:rPr>
              <w:t>Мануйлова Татьяна Геннадьевна</w:t>
            </w:r>
          </w:p>
        </w:tc>
      </w:tr>
      <w:tr w:rsidR="00A956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12.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01.04.2026</w:t>
            </w:r>
          </w:p>
          <w:p w:rsidR="00A95688" w:rsidRDefault="00D30C54">
            <w:pPr>
              <w:widowControl w:val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 xml:space="preserve">16.00 - 17.00 часов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</w:pPr>
            <w:r>
              <w:rPr>
                <w:sz w:val="28"/>
              </w:rPr>
              <w:t>Налбандян Альберт Георгиевич</w:t>
            </w:r>
          </w:p>
        </w:tc>
      </w:tr>
      <w:tr w:rsidR="00A956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13.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08.04.2026</w:t>
            </w:r>
          </w:p>
          <w:p w:rsidR="00A95688" w:rsidRDefault="00A95688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</w:pPr>
            <w:proofErr w:type="spellStart"/>
            <w:r>
              <w:rPr>
                <w:sz w:val="28"/>
              </w:rPr>
              <w:t>Окружнов</w:t>
            </w:r>
            <w:proofErr w:type="spellEnd"/>
            <w:r>
              <w:rPr>
                <w:sz w:val="28"/>
              </w:rPr>
              <w:t xml:space="preserve"> Вадим Владимирович</w:t>
            </w:r>
          </w:p>
        </w:tc>
      </w:tr>
      <w:tr w:rsidR="00A956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14.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15.04.2026</w:t>
            </w:r>
          </w:p>
          <w:p w:rsidR="00A95688" w:rsidRDefault="00D30C54">
            <w:pPr>
              <w:widowControl w:val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 xml:space="preserve">16.00 - 17.00 часов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Прусс </w:t>
            </w:r>
          </w:p>
          <w:p w:rsidR="00A95688" w:rsidRDefault="00D30C54">
            <w:pPr>
              <w:widowControl w:val="0"/>
            </w:pPr>
            <w:r>
              <w:rPr>
                <w:sz w:val="28"/>
              </w:rPr>
              <w:lastRenderedPageBreak/>
              <w:t>Максим Петрович</w:t>
            </w:r>
          </w:p>
          <w:p w:rsidR="00A95688" w:rsidRDefault="00A95688">
            <w:pPr>
              <w:widowControl w:val="0"/>
            </w:pPr>
          </w:p>
        </w:tc>
      </w:tr>
      <w:tr w:rsidR="00A956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lastRenderedPageBreak/>
              <w:t>15.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22.04.2026</w:t>
            </w:r>
          </w:p>
          <w:p w:rsidR="00A95688" w:rsidRDefault="00A95688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</w:pPr>
            <w:r>
              <w:rPr>
                <w:sz w:val="28"/>
              </w:rPr>
              <w:t>Аксенов Александр Николаевич</w:t>
            </w:r>
          </w:p>
        </w:tc>
      </w:tr>
      <w:tr w:rsidR="00A956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16.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29.04.2026</w:t>
            </w:r>
          </w:p>
          <w:p w:rsidR="00A95688" w:rsidRDefault="00A95688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</w:pPr>
            <w:proofErr w:type="spellStart"/>
            <w:r>
              <w:rPr>
                <w:sz w:val="28"/>
              </w:rPr>
              <w:t>Саватнеева</w:t>
            </w:r>
            <w:proofErr w:type="spellEnd"/>
            <w:r>
              <w:rPr>
                <w:sz w:val="28"/>
              </w:rPr>
              <w:t xml:space="preserve"> Юлия Александровна</w:t>
            </w:r>
          </w:p>
        </w:tc>
      </w:tr>
      <w:tr w:rsidR="00A956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17.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06.05.2026</w:t>
            </w:r>
          </w:p>
          <w:p w:rsidR="00A95688" w:rsidRDefault="00A95688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</w:pPr>
            <w:r>
              <w:rPr>
                <w:sz w:val="28"/>
              </w:rPr>
              <w:t>Савченков Сергей Олегович</w:t>
            </w:r>
          </w:p>
        </w:tc>
      </w:tr>
      <w:tr w:rsidR="00A956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18.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13.05.2026</w:t>
            </w:r>
          </w:p>
          <w:p w:rsidR="00A95688" w:rsidRDefault="00A95688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 xml:space="preserve">16.00 - 17.00 часов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</w:pPr>
            <w:r>
              <w:rPr>
                <w:sz w:val="28"/>
              </w:rPr>
              <w:t>Соловьев Андрей Геннадьевич</w:t>
            </w:r>
          </w:p>
        </w:tc>
      </w:tr>
      <w:tr w:rsidR="00A956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19.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20.05.2026</w:t>
            </w:r>
          </w:p>
          <w:p w:rsidR="00A95688" w:rsidRDefault="00A95688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</w:pPr>
            <w:r>
              <w:rPr>
                <w:sz w:val="28"/>
              </w:rPr>
              <w:t>Федякин Игорь Викторович</w:t>
            </w:r>
          </w:p>
        </w:tc>
      </w:tr>
      <w:tr w:rsidR="00A956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20.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27.05.2026</w:t>
            </w:r>
          </w:p>
          <w:p w:rsidR="00A95688" w:rsidRDefault="00A95688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</w:pPr>
            <w:proofErr w:type="spellStart"/>
            <w:r>
              <w:rPr>
                <w:sz w:val="28"/>
              </w:rPr>
              <w:t>Халеков</w:t>
            </w:r>
            <w:proofErr w:type="spellEnd"/>
            <w:r>
              <w:rPr>
                <w:sz w:val="28"/>
              </w:rPr>
              <w:t xml:space="preserve"> Сергей Владимирович</w:t>
            </w:r>
          </w:p>
        </w:tc>
      </w:tr>
      <w:tr w:rsidR="00A956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21.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03.06.2026</w:t>
            </w:r>
          </w:p>
          <w:p w:rsidR="00A95688" w:rsidRDefault="00A95688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</w:pPr>
            <w:r>
              <w:rPr>
                <w:sz w:val="28"/>
              </w:rPr>
              <w:t>Шмонин Иван Александрович</w:t>
            </w:r>
          </w:p>
        </w:tc>
      </w:tr>
      <w:tr w:rsidR="00A956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22.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10.06.2026</w:t>
            </w:r>
          </w:p>
          <w:p w:rsidR="00A95688" w:rsidRDefault="00A95688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</w:pPr>
            <w:r>
              <w:rPr>
                <w:sz w:val="28"/>
              </w:rPr>
              <w:t>Чебан Дмитрий Васильевич</w:t>
            </w:r>
          </w:p>
        </w:tc>
      </w:tr>
      <w:tr w:rsidR="00A956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23.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17.06.2026</w:t>
            </w:r>
          </w:p>
          <w:p w:rsidR="00A95688" w:rsidRDefault="00A95688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</w:pPr>
            <w:r>
              <w:rPr>
                <w:sz w:val="28"/>
              </w:rPr>
              <w:t>Щербинин Андрей Валериевич</w:t>
            </w:r>
          </w:p>
        </w:tc>
      </w:tr>
      <w:tr w:rsidR="00A956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24.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24.06.2026</w:t>
            </w:r>
          </w:p>
          <w:p w:rsidR="00A95688" w:rsidRDefault="00A95688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  <w:jc w:val="center"/>
            </w:pPr>
            <w:r>
              <w:rPr>
                <w:sz w:val="28"/>
              </w:rPr>
              <w:t>16.00 - 17.00 часов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688" w:rsidRDefault="00D30C54">
            <w:pPr>
              <w:widowControl w:val="0"/>
            </w:pPr>
            <w:proofErr w:type="spellStart"/>
            <w:r>
              <w:rPr>
                <w:sz w:val="28"/>
              </w:rPr>
              <w:t>Апетенок</w:t>
            </w:r>
            <w:proofErr w:type="spellEnd"/>
            <w:r>
              <w:rPr>
                <w:sz w:val="28"/>
              </w:rPr>
              <w:t xml:space="preserve"> Екатерина Вячеславовна</w:t>
            </w:r>
          </w:p>
        </w:tc>
      </w:tr>
    </w:tbl>
    <w:p w:rsidR="00A95688" w:rsidRDefault="00A95688"/>
    <w:sectPr w:rsidR="00A95688">
      <w:pgSz w:w="11906" w:h="16838"/>
      <w:pgMar w:top="1134" w:right="851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PT Astra Serif">
    <w:altName w:val="Arial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22F08"/>
    <w:multiLevelType w:val="multilevel"/>
    <w:tmpl w:val="F28ED01A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688"/>
    <w:rsid w:val="00A95688"/>
    <w:rsid w:val="00D30C54"/>
    <w:rsid w:val="00F9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0F496"/>
  <w15:docId w15:val="{3B7C2DDE-7998-41AA-83FE-4507A819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after="60"/>
      <w:ind w:firstLine="567"/>
      <w:jc w:val="center"/>
      <w:outlineLvl w:val="0"/>
    </w:pPr>
    <w:rPr>
      <w:b/>
      <w:sz w:val="74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Указатель1"/>
    <w:qFormat/>
    <w:rPr>
      <w:rFonts w:ascii="PT Astra Serif" w:hAnsi="PT Astra Serif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a3">
    <w:name w:val="Содержимое таблицы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WW8Num1z1">
    <w:name w:val="WW8Num1z1"/>
    <w:qFormat/>
  </w:style>
  <w:style w:type="character" w:customStyle="1" w:styleId="Textbodyindent">
    <w:name w:val="Text body indent"/>
    <w:qFormat/>
  </w:style>
  <w:style w:type="character" w:customStyle="1" w:styleId="Endnote">
    <w:name w:val="Endnote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a4">
    <w:name w:val="Основной текст с отступом Знак"/>
    <w:qFormat/>
  </w:style>
  <w:style w:type="character" w:customStyle="1" w:styleId="WW8Num1z7">
    <w:name w:val="WW8Num1z7"/>
    <w:qFormat/>
  </w:style>
  <w:style w:type="character" w:customStyle="1" w:styleId="11">
    <w:name w:val="Список1"/>
    <w:basedOn w:val="Textbody"/>
    <w:qFormat/>
    <w:rPr>
      <w:rFonts w:ascii="PT Astra Serif" w:hAnsi="PT Astra Serif"/>
    </w:rPr>
  </w:style>
  <w:style w:type="character" w:customStyle="1" w:styleId="12">
    <w:name w:val="Заголовок1"/>
    <w:qFormat/>
    <w:rPr>
      <w:rFonts w:ascii="PT Astra Serif" w:hAnsi="PT Astra Serif"/>
      <w:sz w:val="28"/>
    </w:rPr>
  </w:style>
  <w:style w:type="character" w:customStyle="1" w:styleId="a5">
    <w:name w:val="Заголовок таблицы"/>
    <w:basedOn w:val="a3"/>
    <w:qFormat/>
    <w:rPr>
      <w:b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WW8Num1z5">
    <w:name w:val="WW8Num1z5"/>
    <w:qFormat/>
  </w:style>
  <w:style w:type="character" w:customStyle="1" w:styleId="WW8Num1z0">
    <w:name w:val="WW8Num1z0"/>
    <w:qFormat/>
  </w:style>
  <w:style w:type="character" w:customStyle="1" w:styleId="21">
    <w:name w:val="Основной текст 21"/>
    <w:qFormat/>
  </w:style>
  <w:style w:type="character" w:customStyle="1" w:styleId="13">
    <w:name w:val="Название объекта1"/>
    <w:qFormat/>
    <w:rPr>
      <w:rFonts w:ascii="PT Astra Serif" w:hAnsi="PT Astra Serif"/>
      <w:i/>
      <w:sz w:val="24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110">
    <w:name w:val="Заголовок 11"/>
    <w:qFormat/>
    <w:rPr>
      <w:b/>
      <w:sz w:val="7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WW8Num1z8">
    <w:name w:val="WW8Num1z8"/>
    <w:qFormat/>
  </w:style>
  <w:style w:type="character" w:customStyle="1" w:styleId="WW8Num1z6">
    <w:name w:val="WW8Num1z6"/>
    <w:qFormat/>
  </w:style>
  <w:style w:type="character" w:customStyle="1" w:styleId="Textbody">
    <w:name w:val="Text body"/>
    <w:qFormat/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5">
    <w:name w:val="Подзаголовок1"/>
    <w:qFormat/>
    <w:rPr>
      <w:rFonts w:ascii="XO Thames" w:hAnsi="XO Thames"/>
      <w:i/>
      <w:sz w:val="24"/>
    </w:rPr>
  </w:style>
  <w:style w:type="character" w:customStyle="1" w:styleId="WW8Num1z2">
    <w:name w:val="WW8Num1z2"/>
    <w:qFormat/>
  </w:style>
  <w:style w:type="character" w:customStyle="1" w:styleId="20">
    <w:name w:val="Заголовок2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210">
    <w:name w:val="Заголовок 21"/>
    <w:qFormat/>
    <w:rPr>
      <w:rFonts w:ascii="XO Thames" w:hAnsi="XO Thames"/>
      <w:b/>
      <w:sz w:val="28"/>
    </w:rPr>
  </w:style>
  <w:style w:type="paragraph" w:styleId="a6">
    <w:name w:val="Title"/>
    <w:next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/>
    </w:rPr>
  </w:style>
  <w:style w:type="paragraph" w:styleId="a9">
    <w:name w:val="caption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styleId="aa">
    <w:name w:val="index heading"/>
    <w:basedOn w:val="a"/>
    <w:qFormat/>
    <w:rPr>
      <w:rFonts w:ascii="PT Astra Serif" w:hAnsi="PT Astra Serif"/>
    </w:rPr>
  </w:style>
  <w:style w:type="paragraph" w:styleId="22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ab">
    <w:name w:val="Содержимое таблицы"/>
    <w:basedOn w:val="a"/>
    <w:qFormat/>
    <w:pPr>
      <w:widowControl w:val="0"/>
    </w:p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WW8Num1z10">
    <w:name w:val="WW8Num1z1"/>
    <w:qFormat/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Endnote0">
    <w:name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ad">
    <w:name w:val="Основной текст с отступом Знак"/>
    <w:qFormat/>
  </w:style>
  <w:style w:type="paragraph" w:customStyle="1" w:styleId="16">
    <w:name w:val="Основной шрифт абзаца1"/>
    <w:qFormat/>
  </w:style>
  <w:style w:type="paragraph" w:customStyle="1" w:styleId="WW8Num1z70">
    <w:name w:val="WW8Num1z7"/>
    <w:qFormat/>
  </w:style>
  <w:style w:type="paragraph" w:customStyle="1" w:styleId="23">
    <w:name w:val="Основной шрифт абзаца2"/>
    <w:qFormat/>
  </w:style>
  <w:style w:type="paragraph" w:customStyle="1" w:styleId="ae">
    <w:name w:val="Заголовок таблицы"/>
    <w:basedOn w:val="ab"/>
    <w:qFormat/>
    <w:pPr>
      <w:jc w:val="center"/>
    </w:pPr>
    <w:rPr>
      <w:b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WW8Num1z50">
    <w:name w:val="WW8Num1z5"/>
    <w:qFormat/>
  </w:style>
  <w:style w:type="paragraph" w:customStyle="1" w:styleId="WW8Num1z00">
    <w:name w:val="WW8Num1z0"/>
    <w:qFormat/>
  </w:style>
  <w:style w:type="paragraph" w:styleId="24">
    <w:name w:val="Body Text 2"/>
    <w:basedOn w:val="a"/>
    <w:qFormat/>
    <w:pPr>
      <w:spacing w:after="120" w:line="480" w:lineRule="auto"/>
      <w:ind w:firstLine="567"/>
    </w:pPr>
  </w:style>
  <w:style w:type="paragraph" w:styleId="af">
    <w:name w:val="Balloon Text"/>
    <w:basedOn w:val="a"/>
    <w:qFormat/>
    <w:rPr>
      <w:rFonts w:ascii="Tahoma" w:hAnsi="Tahoma"/>
      <w:sz w:val="16"/>
    </w:rPr>
  </w:style>
  <w:style w:type="paragraph" w:customStyle="1" w:styleId="17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8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f0">
    <w:name w:val="Верхний и нижний колонтитулы"/>
    <w:qFormat/>
    <w:pPr>
      <w:jc w:val="both"/>
    </w:pPr>
    <w:rPr>
      <w:rFonts w:ascii="XO Thames" w:hAnsi="XO Thames"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WW8Num1z80">
    <w:name w:val="WW8Num1z8"/>
    <w:qFormat/>
  </w:style>
  <w:style w:type="paragraph" w:customStyle="1" w:styleId="WW8Num1z60">
    <w:name w:val="WW8Num1z6"/>
    <w:qFormat/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f1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WW8Num1z20">
    <w:name w:val="WW8Num1z2"/>
    <w:qFormat/>
  </w:style>
  <w:style w:type="paragraph" w:customStyle="1" w:styleId="WW8Num1z40">
    <w:name w:val="WW8Num1z4"/>
    <w:qFormat/>
  </w:style>
  <w:style w:type="paragraph" w:customStyle="1" w:styleId="WW8Num1z30">
    <w:name w:val="WW8Num1z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2025-12-24T11:43:00Z</cp:lastPrinted>
  <dcterms:created xsi:type="dcterms:W3CDTF">2025-12-29T10:32:00Z</dcterms:created>
  <dcterms:modified xsi:type="dcterms:W3CDTF">2025-12-29T10:32:00Z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