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52B60" w14:textId="77777777" w:rsidR="00B43ECB" w:rsidRPr="00B43ECB" w:rsidRDefault="00B43ECB" w:rsidP="00B43ECB">
      <w:pPr>
        <w:ind w:firstLine="0"/>
        <w:jc w:val="center"/>
        <w:rPr>
          <w:sz w:val="2"/>
          <w:szCs w:val="2"/>
        </w:rPr>
      </w:pPr>
      <w:bookmarkStart w:id="0" w:name="_GoBack"/>
      <w:bookmarkEnd w:id="0"/>
    </w:p>
    <w:p w14:paraId="3EC00525" w14:textId="77777777" w:rsidR="00296A93" w:rsidRPr="005E788A" w:rsidRDefault="00296A93" w:rsidP="00296A93">
      <w:pPr>
        <w:suppressAutoHyphens/>
        <w:spacing w:after="0"/>
        <w:jc w:val="center"/>
        <w:rPr>
          <w:b/>
          <w:sz w:val="28"/>
          <w:szCs w:val="28"/>
          <w:lang w:eastAsia="ar-SA"/>
        </w:rPr>
      </w:pPr>
      <w:r>
        <w:rPr>
          <w:rFonts w:ascii="Arial" w:hAnsi="Arial"/>
          <w:b/>
          <w:noProof/>
          <w:sz w:val="36"/>
        </w:rPr>
        <w:drawing>
          <wp:inline distT="0" distB="0" distL="0" distR="0" wp14:anchorId="4270CC7B" wp14:editId="7C616844">
            <wp:extent cx="533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27AB" w14:textId="77777777" w:rsidR="00296A93" w:rsidRPr="005E788A" w:rsidRDefault="00296A93" w:rsidP="00296A93">
      <w:pPr>
        <w:suppressAutoHyphens/>
        <w:spacing w:after="0"/>
        <w:jc w:val="center"/>
        <w:rPr>
          <w:b/>
          <w:sz w:val="28"/>
          <w:szCs w:val="28"/>
          <w:lang w:eastAsia="ar-SA"/>
        </w:rPr>
      </w:pPr>
      <w:r w:rsidRPr="005E788A">
        <w:rPr>
          <w:b/>
          <w:sz w:val="28"/>
          <w:szCs w:val="28"/>
          <w:lang w:eastAsia="ar-SA"/>
        </w:rPr>
        <w:t>Кемеровская область</w:t>
      </w:r>
      <w:r>
        <w:rPr>
          <w:b/>
          <w:sz w:val="28"/>
          <w:szCs w:val="28"/>
          <w:lang w:eastAsia="ar-SA"/>
        </w:rPr>
        <w:t>-Кузбасс</w:t>
      </w:r>
    </w:p>
    <w:p w14:paraId="6D08B30B" w14:textId="77777777" w:rsidR="00296A93" w:rsidRPr="005E788A" w:rsidRDefault="00296A93" w:rsidP="00296A93">
      <w:pPr>
        <w:suppressAutoHyphens/>
        <w:spacing w:after="0"/>
        <w:jc w:val="center"/>
        <w:rPr>
          <w:b/>
          <w:sz w:val="30"/>
          <w:szCs w:val="30"/>
          <w:lang w:eastAsia="ar-SA"/>
        </w:rPr>
      </w:pPr>
      <w:r w:rsidRPr="005E788A">
        <w:rPr>
          <w:b/>
          <w:sz w:val="28"/>
          <w:szCs w:val="28"/>
          <w:lang w:eastAsia="ar-SA"/>
        </w:rPr>
        <w:t xml:space="preserve"> </w:t>
      </w:r>
      <w:r w:rsidRPr="005E788A">
        <w:rPr>
          <w:b/>
          <w:sz w:val="30"/>
          <w:szCs w:val="30"/>
          <w:lang w:eastAsia="ar-SA"/>
        </w:rPr>
        <w:t>СОВЕТ НАРОДНЫХ ДЕПУТАТОВ</w:t>
      </w:r>
    </w:p>
    <w:p w14:paraId="01C9AABB" w14:textId="77777777" w:rsidR="00296A93" w:rsidRPr="005E788A" w:rsidRDefault="00296A93" w:rsidP="00296A93">
      <w:pPr>
        <w:suppressAutoHyphens/>
        <w:spacing w:after="0"/>
        <w:jc w:val="center"/>
        <w:rPr>
          <w:b/>
          <w:sz w:val="30"/>
          <w:szCs w:val="30"/>
          <w:lang w:eastAsia="ar-SA"/>
        </w:rPr>
      </w:pPr>
      <w:r w:rsidRPr="005E788A">
        <w:rPr>
          <w:b/>
          <w:sz w:val="30"/>
          <w:szCs w:val="30"/>
          <w:lang w:eastAsia="ar-SA"/>
        </w:rPr>
        <w:t xml:space="preserve">БЕЛОВСКОГО ГОРОДСКОГО ОКРУГА </w:t>
      </w:r>
    </w:p>
    <w:p w14:paraId="30A7739E" w14:textId="1E7462D0" w:rsidR="00296A93" w:rsidRPr="005E788A" w:rsidRDefault="00A23DAF" w:rsidP="00296A93">
      <w:pPr>
        <w:keepNext/>
        <w:tabs>
          <w:tab w:val="left" w:pos="0"/>
        </w:tabs>
        <w:suppressAutoHyphens/>
        <w:spacing w:after="0"/>
        <w:jc w:val="center"/>
        <w:outlineLvl w:val="0"/>
        <w:rPr>
          <w:b/>
          <w:bCs/>
          <w:sz w:val="72"/>
          <w:szCs w:val="72"/>
          <w:lang w:eastAsia="ar-SA"/>
        </w:rPr>
      </w:pPr>
      <w:r>
        <w:rPr>
          <w:b/>
          <w:bCs/>
          <w:sz w:val="72"/>
          <w:szCs w:val="72"/>
          <w:lang w:eastAsia="ar-SA"/>
        </w:rPr>
        <w:t>ПОСТАНОВЛЕНИЕ</w:t>
      </w:r>
      <w:r w:rsidR="00296A93" w:rsidRPr="005E788A">
        <w:rPr>
          <w:b/>
          <w:sz w:val="72"/>
          <w:szCs w:val="72"/>
          <w:lang w:eastAsia="ar-SA"/>
        </w:rPr>
        <w:t xml:space="preserve"> </w:t>
      </w:r>
    </w:p>
    <w:p w14:paraId="230B4A45" w14:textId="77777777" w:rsidR="00296A93" w:rsidRDefault="00296A93" w:rsidP="00296A93">
      <w:pPr>
        <w:keepNext/>
        <w:keepLines/>
        <w:suppressAutoHyphens/>
        <w:spacing w:before="200" w:after="0"/>
        <w:jc w:val="center"/>
        <w:outlineLvl w:val="2"/>
        <w:rPr>
          <w:b/>
          <w:bCs/>
          <w:sz w:val="28"/>
          <w:szCs w:val="28"/>
          <w:lang w:eastAsia="ar-SA"/>
        </w:rPr>
      </w:pPr>
      <w:r w:rsidRPr="005E788A">
        <w:rPr>
          <w:b/>
          <w:bCs/>
          <w:sz w:val="28"/>
          <w:szCs w:val="28"/>
          <w:lang w:eastAsia="ar-SA"/>
        </w:rPr>
        <w:t>председателя Совета народных депутатов</w:t>
      </w:r>
    </w:p>
    <w:p w14:paraId="032D09B1" w14:textId="77777777" w:rsidR="00296A93" w:rsidRPr="005E788A" w:rsidRDefault="00296A93" w:rsidP="00296A93">
      <w:pPr>
        <w:suppressAutoHyphens/>
        <w:spacing w:after="0"/>
        <w:rPr>
          <w:sz w:val="28"/>
          <w:lang w:eastAsia="ar-SA"/>
        </w:rPr>
      </w:pPr>
    </w:p>
    <w:p w14:paraId="46B25322" w14:textId="2D5BC78F" w:rsidR="00296A93" w:rsidRDefault="006642FB" w:rsidP="009F463B">
      <w:pPr>
        <w:suppressAutoHyphens/>
        <w:spacing w:after="0"/>
        <w:ind w:firstLine="0"/>
        <w:rPr>
          <w:sz w:val="28"/>
          <w:lang w:eastAsia="ar-SA"/>
        </w:rPr>
      </w:pPr>
      <w:r>
        <w:rPr>
          <w:sz w:val="28"/>
          <w:lang w:eastAsia="ar-SA"/>
        </w:rPr>
        <w:t xml:space="preserve">5 декабря </w:t>
      </w:r>
      <w:r w:rsidR="00296A93" w:rsidRPr="005E788A">
        <w:rPr>
          <w:sz w:val="28"/>
          <w:lang w:eastAsia="ar-SA"/>
        </w:rPr>
        <w:t>20</w:t>
      </w:r>
      <w:r w:rsidR="009F463B">
        <w:rPr>
          <w:sz w:val="28"/>
          <w:lang w:eastAsia="ar-SA"/>
        </w:rPr>
        <w:t>23</w:t>
      </w:r>
      <w:r>
        <w:rPr>
          <w:sz w:val="28"/>
          <w:lang w:eastAsia="ar-SA"/>
        </w:rPr>
        <w:t xml:space="preserve"> года</w:t>
      </w:r>
      <w:r w:rsidR="00296A93" w:rsidRPr="005E788A">
        <w:rPr>
          <w:sz w:val="28"/>
          <w:lang w:eastAsia="ar-SA"/>
        </w:rPr>
        <w:t xml:space="preserve">         № </w:t>
      </w:r>
      <w:r w:rsidR="00A23DAF">
        <w:rPr>
          <w:sz w:val="28"/>
          <w:lang w:eastAsia="ar-SA"/>
        </w:rPr>
        <w:t>41-п</w:t>
      </w:r>
    </w:p>
    <w:p w14:paraId="666D2E91" w14:textId="1D052DD7" w:rsidR="00296A93" w:rsidRDefault="00296A93" w:rsidP="00061AAD">
      <w:pPr>
        <w:keepNext/>
        <w:spacing w:after="0"/>
        <w:ind w:firstLine="0"/>
        <w:outlineLvl w:val="2"/>
        <w:rPr>
          <w:b/>
          <w:i/>
          <w:sz w:val="24"/>
          <w:szCs w:val="24"/>
        </w:rPr>
      </w:pPr>
    </w:p>
    <w:p w14:paraId="3B65E5E7" w14:textId="47748445" w:rsidR="00AE375F" w:rsidRPr="00296A93" w:rsidRDefault="00AE375F" w:rsidP="00296A93">
      <w:pPr>
        <w:keepNext/>
        <w:spacing w:after="0"/>
        <w:ind w:firstLine="0"/>
        <w:outlineLvl w:val="2"/>
        <w:rPr>
          <w:b/>
          <w:sz w:val="28"/>
          <w:szCs w:val="28"/>
        </w:rPr>
      </w:pPr>
      <w:r w:rsidRPr="00AE375F">
        <w:rPr>
          <w:b/>
          <w:sz w:val="28"/>
          <w:szCs w:val="28"/>
        </w:rPr>
        <w:t>Об утверждении методики прогнозирования поступлений в бюджет Беловского городского округа</w:t>
      </w:r>
      <w:r w:rsidR="007A301B">
        <w:rPr>
          <w:b/>
          <w:sz w:val="28"/>
          <w:szCs w:val="28"/>
        </w:rPr>
        <w:t xml:space="preserve"> доходов,</w:t>
      </w:r>
      <w:r w:rsidRPr="00AE375F">
        <w:rPr>
          <w:b/>
          <w:sz w:val="28"/>
          <w:szCs w:val="28"/>
        </w:rPr>
        <w:t xml:space="preserve"> </w:t>
      </w:r>
      <w:r w:rsidR="007A301B">
        <w:rPr>
          <w:b/>
          <w:sz w:val="28"/>
          <w:szCs w:val="28"/>
        </w:rPr>
        <w:t>бюджетны</w:t>
      </w:r>
      <w:r w:rsidR="00A904BC">
        <w:rPr>
          <w:b/>
          <w:sz w:val="28"/>
          <w:szCs w:val="28"/>
        </w:rPr>
        <w:t>е</w:t>
      </w:r>
      <w:r w:rsidR="007A301B">
        <w:rPr>
          <w:b/>
          <w:sz w:val="28"/>
          <w:szCs w:val="28"/>
        </w:rPr>
        <w:t xml:space="preserve"> полномочи</w:t>
      </w:r>
      <w:r w:rsidR="00A904BC">
        <w:rPr>
          <w:b/>
          <w:sz w:val="28"/>
          <w:szCs w:val="28"/>
        </w:rPr>
        <w:t>я</w:t>
      </w:r>
      <w:r w:rsidRPr="00AE375F">
        <w:rPr>
          <w:b/>
          <w:sz w:val="28"/>
          <w:szCs w:val="28"/>
        </w:rPr>
        <w:t xml:space="preserve"> главного администратора </w:t>
      </w:r>
      <w:r w:rsidR="007A301B">
        <w:rPr>
          <w:b/>
          <w:sz w:val="28"/>
          <w:szCs w:val="28"/>
        </w:rPr>
        <w:t>которых осуществляет</w:t>
      </w:r>
      <w:r w:rsidRPr="00AE375F">
        <w:rPr>
          <w:b/>
          <w:sz w:val="28"/>
          <w:szCs w:val="28"/>
        </w:rPr>
        <w:t xml:space="preserve"> </w:t>
      </w:r>
      <w:r w:rsidR="00296A93">
        <w:rPr>
          <w:b/>
          <w:sz w:val="28"/>
          <w:szCs w:val="28"/>
        </w:rPr>
        <w:t>Совет народных депутатов Беловского городского округа</w:t>
      </w:r>
    </w:p>
    <w:p w14:paraId="03D1E275" w14:textId="77777777" w:rsidR="00296A93" w:rsidRPr="00AE375F" w:rsidRDefault="00296A93" w:rsidP="00296A93">
      <w:pPr>
        <w:keepNext/>
        <w:spacing w:after="0"/>
        <w:ind w:firstLine="0"/>
        <w:outlineLvl w:val="2"/>
        <w:rPr>
          <w:b/>
          <w:sz w:val="28"/>
          <w:szCs w:val="28"/>
        </w:rPr>
      </w:pPr>
    </w:p>
    <w:p w14:paraId="584C8146" w14:textId="6AF647D3" w:rsidR="00AE375F" w:rsidRDefault="00BF691F" w:rsidP="00A904BC">
      <w:pPr>
        <w:pStyle w:val="ConsPlusTitle"/>
        <w:tabs>
          <w:tab w:val="left" w:pos="-426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sz w:val="24"/>
          <w:szCs w:val="24"/>
        </w:rPr>
        <w:t xml:space="preserve">      </w:t>
      </w:r>
      <w:r w:rsidR="0067418E">
        <w:rPr>
          <w:rFonts w:ascii="Times New Roman" w:hAnsi="Times New Roman" w:cs="Times New Roman"/>
          <w:bCs w:val="0"/>
          <w:i/>
          <w:sz w:val="24"/>
          <w:szCs w:val="24"/>
        </w:rPr>
        <w:t xml:space="preserve">    </w:t>
      </w:r>
      <w:r w:rsidR="00AE375F" w:rsidRPr="005C6162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160.1 Бюджетного кодекса Российской Федераци</w:t>
      </w:r>
      <w:r>
        <w:rPr>
          <w:rFonts w:ascii="Times New Roman" w:hAnsi="Times New Roman" w:cs="Times New Roman"/>
          <w:b w:val="0"/>
          <w:sz w:val="28"/>
          <w:szCs w:val="28"/>
        </w:rPr>
        <w:t>и,</w:t>
      </w:r>
      <w:r w:rsidR="00AE37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4CF5" w:rsidRPr="00324CF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="00324CF5" w:rsidRPr="00324CF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</w:t>
      </w:r>
      <w:r w:rsidR="00324C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4CF5" w:rsidRPr="00324CF5">
        <w:rPr>
          <w:rFonts w:ascii="Times New Roman" w:hAnsi="Times New Roman" w:cs="Times New Roman"/>
          <w:b w:val="0"/>
          <w:sz w:val="28"/>
          <w:szCs w:val="28"/>
        </w:rPr>
        <w:t xml:space="preserve">от 23 июня 2016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4CF5" w:rsidRPr="00324CF5">
        <w:rPr>
          <w:rFonts w:ascii="Times New Roman" w:hAnsi="Times New Roman" w:cs="Times New Roman"/>
          <w:b w:val="0"/>
          <w:sz w:val="28"/>
          <w:szCs w:val="28"/>
        </w:rPr>
        <w:t xml:space="preserve"> N 574 </w:t>
      </w:r>
      <w:r w:rsidR="00324CF5">
        <w:rPr>
          <w:rFonts w:ascii="Times New Roman" w:hAnsi="Times New Roman" w:cs="Times New Roman"/>
          <w:b w:val="0"/>
          <w:sz w:val="28"/>
          <w:szCs w:val="28"/>
        </w:rPr>
        <w:t>«Об общих требованиях к методике прогнозирования</w:t>
      </w:r>
      <w:r w:rsidR="00FC59C1">
        <w:rPr>
          <w:rFonts w:ascii="Times New Roman" w:hAnsi="Times New Roman" w:cs="Times New Roman"/>
          <w:b w:val="0"/>
          <w:sz w:val="28"/>
          <w:szCs w:val="28"/>
        </w:rPr>
        <w:t xml:space="preserve"> поступлений доходов в бюджеты бюджетной системы Российской Федерации»</w:t>
      </w:r>
      <w:r w:rsidR="00324C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6E8">
        <w:rPr>
          <w:rFonts w:ascii="Times New Roman" w:hAnsi="Times New Roman" w:cs="Times New Roman"/>
          <w:b w:val="0"/>
          <w:sz w:val="28"/>
          <w:szCs w:val="28"/>
        </w:rPr>
        <w:t xml:space="preserve">и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повышения объективности прогнозирования доходов бюджета </w:t>
      </w:r>
      <w:r w:rsidR="00FC59C1">
        <w:rPr>
          <w:rFonts w:ascii="Times New Roman" w:hAnsi="Times New Roman" w:cs="Times New Roman"/>
          <w:b w:val="0"/>
          <w:sz w:val="28"/>
          <w:szCs w:val="28"/>
        </w:rPr>
        <w:t xml:space="preserve">Беловского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на очередной финансовый год и плановый период</w:t>
      </w:r>
    </w:p>
    <w:p w14:paraId="052E64EA" w14:textId="77777777" w:rsidR="009F463B" w:rsidRPr="009F463B" w:rsidRDefault="009F463B" w:rsidP="00A904BC">
      <w:pPr>
        <w:pStyle w:val="ConsPlusTitle"/>
        <w:tabs>
          <w:tab w:val="left" w:pos="-426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91B80B" w14:textId="7D20026F" w:rsidR="00AE375F" w:rsidRPr="00AE375F" w:rsidRDefault="00AE375F" w:rsidP="00AE375F">
      <w:pPr>
        <w:pStyle w:val="ConsPlusTitle"/>
        <w:tabs>
          <w:tab w:val="left" w:pos="-426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E375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</w:t>
      </w:r>
      <w:r w:rsidR="0067418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AE375F">
        <w:rPr>
          <w:rFonts w:ascii="Times New Roman" w:hAnsi="Times New Roman" w:cs="Times New Roman"/>
          <w:b w:val="0"/>
          <w:sz w:val="28"/>
          <w:szCs w:val="28"/>
        </w:rPr>
        <w:t xml:space="preserve">етодику прогнозирования </w:t>
      </w:r>
      <w:r w:rsidR="00BF691F">
        <w:rPr>
          <w:rFonts w:ascii="Times New Roman" w:hAnsi="Times New Roman" w:cs="Times New Roman"/>
          <w:b w:val="0"/>
          <w:sz w:val="28"/>
          <w:szCs w:val="28"/>
        </w:rPr>
        <w:t>поступлений</w:t>
      </w:r>
      <w:r w:rsidRPr="00AE375F">
        <w:rPr>
          <w:rFonts w:ascii="Times New Roman" w:hAnsi="Times New Roman" w:cs="Times New Roman"/>
          <w:b w:val="0"/>
          <w:sz w:val="28"/>
          <w:szCs w:val="28"/>
        </w:rPr>
        <w:t xml:space="preserve"> в бюджет Беловского городского округа </w:t>
      </w:r>
      <w:r w:rsidR="00BF691F">
        <w:rPr>
          <w:rFonts w:ascii="Times New Roman" w:hAnsi="Times New Roman" w:cs="Times New Roman"/>
          <w:b w:val="0"/>
          <w:sz w:val="28"/>
          <w:szCs w:val="28"/>
        </w:rPr>
        <w:t>доходов, бюджетны</w:t>
      </w:r>
      <w:r w:rsidR="00A904BC">
        <w:rPr>
          <w:rFonts w:ascii="Times New Roman" w:hAnsi="Times New Roman" w:cs="Times New Roman"/>
          <w:b w:val="0"/>
          <w:sz w:val="28"/>
          <w:szCs w:val="28"/>
        </w:rPr>
        <w:t>е</w:t>
      </w:r>
      <w:r w:rsidR="00BF691F">
        <w:rPr>
          <w:rFonts w:ascii="Times New Roman" w:hAnsi="Times New Roman" w:cs="Times New Roman"/>
          <w:b w:val="0"/>
          <w:sz w:val="28"/>
          <w:szCs w:val="28"/>
        </w:rPr>
        <w:t xml:space="preserve"> полномочи</w:t>
      </w:r>
      <w:r w:rsidR="00A904BC">
        <w:rPr>
          <w:rFonts w:ascii="Times New Roman" w:hAnsi="Times New Roman" w:cs="Times New Roman"/>
          <w:b w:val="0"/>
          <w:sz w:val="28"/>
          <w:szCs w:val="28"/>
        </w:rPr>
        <w:t>я</w:t>
      </w:r>
      <w:r w:rsidR="00BF69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375F">
        <w:rPr>
          <w:rFonts w:ascii="Times New Roman" w:hAnsi="Times New Roman" w:cs="Times New Roman"/>
          <w:b w:val="0"/>
          <w:sz w:val="28"/>
          <w:szCs w:val="28"/>
        </w:rPr>
        <w:t xml:space="preserve"> главного администратора </w:t>
      </w:r>
      <w:r w:rsidR="00BF691F">
        <w:rPr>
          <w:rFonts w:ascii="Times New Roman" w:hAnsi="Times New Roman" w:cs="Times New Roman"/>
          <w:b w:val="0"/>
          <w:sz w:val="28"/>
          <w:szCs w:val="28"/>
        </w:rPr>
        <w:t>которых осуществляет</w:t>
      </w:r>
      <w:r w:rsidRPr="00AE37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A93" w:rsidRPr="00296A93">
        <w:rPr>
          <w:rFonts w:ascii="Times New Roman" w:hAnsi="Times New Roman" w:cs="Times New Roman"/>
          <w:b w:val="0"/>
          <w:sz w:val="28"/>
          <w:szCs w:val="28"/>
        </w:rPr>
        <w:t>Совет народных депутатов Беловского городского округа</w:t>
      </w:r>
      <w:r w:rsidRPr="00AE375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3EA6B94" w14:textId="67099FCB" w:rsidR="006B4860" w:rsidRPr="00A676E4" w:rsidRDefault="00A904BC" w:rsidP="00AE375F">
      <w:pPr>
        <w:pStyle w:val="ConsPlusTitle"/>
        <w:tabs>
          <w:tab w:val="left" w:pos="7088"/>
        </w:tabs>
        <w:ind w:right="1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F7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Заведующему</w:t>
      </w:r>
      <w:r w:rsidR="00296A93" w:rsidRPr="00296A93">
        <w:rPr>
          <w:rFonts w:ascii="Times New Roman" w:hAnsi="Times New Roman" w:cs="Times New Roman"/>
          <w:b w:val="0"/>
          <w:sz w:val="28"/>
          <w:szCs w:val="28"/>
        </w:rPr>
        <w:t xml:space="preserve"> сектором по работе со СМИ </w:t>
      </w:r>
      <w:r w:rsidR="00182A6E">
        <w:rPr>
          <w:rFonts w:ascii="Times New Roman" w:hAnsi="Times New Roman" w:cs="Times New Roman"/>
          <w:b w:val="0"/>
          <w:sz w:val="28"/>
          <w:szCs w:val="28"/>
        </w:rPr>
        <w:t>(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Черновой Л.В.</w:t>
      </w:r>
      <w:r w:rsidR="00182A6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течение 3 дней со дня подписания настоящего 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2A6E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его размещение </w:t>
      </w:r>
      <w:r w:rsidR="00182A6E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</w:t>
      </w:r>
      <w:r w:rsidRPr="00A904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сайте </w:t>
      </w:r>
      <w:r w:rsidR="00296A93" w:rsidRPr="00296A93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а</w:t>
      </w:r>
      <w:r w:rsidR="00296A93" w:rsidRPr="00296A93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Беловского городского округа</w:t>
      </w:r>
      <w:r w:rsidR="00182A6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8BFDC40" w14:textId="3444B5CC" w:rsidR="005452C8" w:rsidRPr="005452C8" w:rsidRDefault="00AE375F" w:rsidP="005452C8">
      <w:pPr>
        <w:pStyle w:val="ConsPlusTitle"/>
        <w:tabs>
          <w:tab w:val="left" w:pos="-426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3</w:t>
      </w:r>
      <w:r w:rsidR="008E7382" w:rsidRPr="005C6162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A904BC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ее</w:t>
      </w:r>
      <w:r w:rsidR="00A904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A93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8E7382" w:rsidRPr="005C6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52C8" w:rsidRPr="005452C8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подписания.</w:t>
      </w:r>
    </w:p>
    <w:p w14:paraId="35A88BC4" w14:textId="072DDA19" w:rsidR="00A904BC" w:rsidRPr="005C6162" w:rsidRDefault="00296A93" w:rsidP="00A904BC">
      <w:pPr>
        <w:pStyle w:val="ConsPlusTitle"/>
        <w:tabs>
          <w:tab w:val="left" w:pos="7088"/>
        </w:tabs>
        <w:ind w:right="1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4</w:t>
      </w:r>
      <w:r w:rsidR="00A904BC" w:rsidRPr="005C6162">
        <w:rPr>
          <w:rFonts w:ascii="Times New Roman" w:hAnsi="Times New Roman" w:cs="Times New Roman"/>
          <w:b w:val="0"/>
          <w:sz w:val="28"/>
          <w:szCs w:val="28"/>
        </w:rPr>
        <w:t xml:space="preserve">. 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A904BC" w:rsidRPr="005C6162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14:paraId="5A0CD21B" w14:textId="7CF28A1F" w:rsidR="00A904BC" w:rsidRDefault="00A904BC" w:rsidP="00EE5A3C">
      <w:pPr>
        <w:ind w:right="425" w:firstLine="0"/>
        <w:rPr>
          <w:bCs/>
          <w:sz w:val="28"/>
          <w:szCs w:val="28"/>
        </w:rPr>
      </w:pPr>
    </w:p>
    <w:p w14:paraId="7FA9AFA2" w14:textId="21C4CD40" w:rsidR="00296A93" w:rsidRDefault="00296A93" w:rsidP="00EE5A3C">
      <w:pPr>
        <w:ind w:right="425" w:firstLine="0"/>
        <w:rPr>
          <w:bCs/>
          <w:sz w:val="28"/>
          <w:szCs w:val="28"/>
        </w:rPr>
      </w:pPr>
    </w:p>
    <w:p w14:paraId="1602D0EA" w14:textId="77777777" w:rsidR="00296A93" w:rsidRDefault="00296A93" w:rsidP="00EE5A3C">
      <w:pPr>
        <w:ind w:right="425" w:firstLine="0"/>
        <w:rPr>
          <w:bCs/>
          <w:sz w:val="28"/>
          <w:szCs w:val="28"/>
        </w:rPr>
      </w:pPr>
    </w:p>
    <w:p w14:paraId="09238ECA" w14:textId="77777777" w:rsidR="009F463B" w:rsidRDefault="00296A93" w:rsidP="00EE5A3C">
      <w:pPr>
        <w:ind w:right="425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14:paraId="44CADA18" w14:textId="77777777" w:rsidR="009F463B" w:rsidRDefault="00296A93" w:rsidP="00EE5A3C">
      <w:pPr>
        <w:ind w:right="425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</w:t>
      </w:r>
      <w:r w:rsidR="009F463B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 xml:space="preserve">епутатов </w:t>
      </w:r>
    </w:p>
    <w:p w14:paraId="65E73299" w14:textId="30A64517" w:rsidR="00296A93" w:rsidRPr="00486A5B" w:rsidRDefault="00296A93" w:rsidP="00EE5A3C">
      <w:pPr>
        <w:ind w:right="425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Беловского</w:t>
      </w:r>
      <w:r w:rsidR="009F463B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ородского округа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F463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Т.И.</w:t>
      </w:r>
      <w:r w:rsidR="009F46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Шадрина</w:t>
      </w:r>
    </w:p>
    <w:p w14:paraId="07403A62" w14:textId="77777777" w:rsidR="003931BA" w:rsidRDefault="003931BA" w:rsidP="003931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Подготовлено:</w:t>
      </w:r>
    </w:p>
    <w:p w14:paraId="460C6C03" w14:textId="77777777" w:rsidR="003931BA" w:rsidRDefault="003931BA" w:rsidP="003931BA">
      <w:pPr>
        <w:jc w:val="both"/>
        <w:rPr>
          <w:sz w:val="28"/>
          <w:szCs w:val="28"/>
        </w:rPr>
      </w:pPr>
    </w:p>
    <w:p w14:paraId="2374373A" w14:textId="77777777" w:rsidR="003931BA" w:rsidRDefault="003931BA" w:rsidP="00393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14:paraId="3C776012" w14:textId="77777777" w:rsidR="003931BA" w:rsidRDefault="003931BA" w:rsidP="003931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сектором бухгалтерии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Воронцова</w:t>
      </w:r>
    </w:p>
    <w:p w14:paraId="504D3C75" w14:textId="77777777" w:rsidR="003931BA" w:rsidRPr="00B122B0" w:rsidRDefault="003931BA" w:rsidP="003931BA">
      <w:pPr>
        <w:jc w:val="both"/>
        <w:rPr>
          <w:sz w:val="28"/>
          <w:szCs w:val="28"/>
        </w:rPr>
      </w:pPr>
    </w:p>
    <w:p w14:paraId="3E152461" w14:textId="77777777" w:rsidR="003931BA" w:rsidRPr="00B122B0" w:rsidRDefault="003931BA" w:rsidP="003931BA">
      <w:pPr>
        <w:jc w:val="both"/>
        <w:rPr>
          <w:sz w:val="28"/>
          <w:szCs w:val="28"/>
        </w:rPr>
      </w:pPr>
    </w:p>
    <w:p w14:paraId="4C2168D7" w14:textId="77777777" w:rsidR="003931BA" w:rsidRDefault="003931BA" w:rsidP="003931BA">
      <w:pPr>
        <w:jc w:val="both"/>
        <w:rPr>
          <w:b/>
          <w:sz w:val="28"/>
          <w:szCs w:val="28"/>
        </w:rPr>
      </w:pPr>
    </w:p>
    <w:p w14:paraId="38BFE483" w14:textId="77777777" w:rsidR="003931BA" w:rsidRDefault="003931BA" w:rsidP="003931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14:paraId="34AE385A" w14:textId="77777777" w:rsidR="003931BA" w:rsidRDefault="003931BA" w:rsidP="003931BA">
      <w:pPr>
        <w:jc w:val="both"/>
        <w:rPr>
          <w:sz w:val="28"/>
          <w:szCs w:val="28"/>
        </w:rPr>
      </w:pPr>
    </w:p>
    <w:p w14:paraId="1AB4A878" w14:textId="77777777" w:rsidR="003931BA" w:rsidRDefault="003931BA" w:rsidP="00393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- советник по </w:t>
      </w:r>
    </w:p>
    <w:p w14:paraId="1FAFB9EB" w14:textId="77777777" w:rsidR="003931BA" w:rsidRDefault="003931BA" w:rsidP="00393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Елкина</w:t>
      </w:r>
    </w:p>
    <w:p w14:paraId="337C3A4C" w14:textId="77777777" w:rsidR="003931BA" w:rsidRDefault="003931BA" w:rsidP="003931BA">
      <w:pPr>
        <w:jc w:val="both"/>
        <w:rPr>
          <w:sz w:val="28"/>
          <w:szCs w:val="28"/>
        </w:rPr>
      </w:pPr>
    </w:p>
    <w:p w14:paraId="4890FA6A" w14:textId="77777777" w:rsidR="003931BA" w:rsidRPr="002314CC" w:rsidRDefault="003931BA" w:rsidP="003931BA">
      <w:pPr>
        <w:jc w:val="both"/>
        <w:rPr>
          <w:sz w:val="28"/>
          <w:szCs w:val="28"/>
        </w:rPr>
      </w:pPr>
    </w:p>
    <w:p w14:paraId="41845D8A" w14:textId="17A088AC" w:rsidR="008E7382" w:rsidRDefault="008E7382" w:rsidP="008E7382">
      <w:pPr>
        <w:tabs>
          <w:tab w:val="left" w:pos="851"/>
        </w:tabs>
        <w:ind w:right="425" w:firstLine="284"/>
        <w:rPr>
          <w:sz w:val="28"/>
        </w:rPr>
      </w:pPr>
    </w:p>
    <w:p w14:paraId="04A7E81C" w14:textId="00D629C4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330CF189" w14:textId="7D068EF3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7FA6ECD8" w14:textId="734CE198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67776BC5" w14:textId="66D6A41C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5362A435" w14:textId="607C0097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102F8A0F" w14:textId="4DAB756F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45C4FE36" w14:textId="6AC50B8E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245934BC" w14:textId="079A650E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492370E6" w14:textId="5BEFBA8B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16D4528C" w14:textId="5453F64F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341D1103" w14:textId="67C3A66A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57D42372" w14:textId="52D57C8B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6317B623" w14:textId="1F725BBF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013680E3" w14:textId="7C3867F2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1AF8A262" w14:textId="122E6C11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19F48099" w14:textId="16143BB8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2143B7F2" w14:textId="635B0903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3675B31F" w14:textId="708720C3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0B00DCA4" w14:textId="4A230DDE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3DD7DF5B" w14:textId="306DFF52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06E8B240" w14:textId="4C4E3DCA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70A55DCC" w14:textId="396C6462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0E53D248" w14:textId="446AF077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5597DB06" w14:textId="77777777" w:rsidR="003931BA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p w14:paraId="29A8F511" w14:textId="77777777" w:rsidR="003931BA" w:rsidRPr="00D6089B" w:rsidRDefault="003931BA" w:rsidP="008E7382">
      <w:pPr>
        <w:tabs>
          <w:tab w:val="left" w:pos="851"/>
        </w:tabs>
        <w:ind w:right="425" w:firstLine="284"/>
        <w:rPr>
          <w:sz w:val="28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AC2067" w:rsidRPr="008B47CE" w14:paraId="49561A1A" w14:textId="77777777" w:rsidTr="003427CE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7CECE" w14:textId="392F421C" w:rsidR="00AC2067" w:rsidRDefault="00AC2067" w:rsidP="003F06DB">
            <w:pPr>
              <w:jc w:val="right"/>
              <w:rPr>
                <w:sz w:val="28"/>
                <w:szCs w:val="28"/>
              </w:rPr>
            </w:pPr>
            <w:r w:rsidRPr="008B47CE">
              <w:rPr>
                <w:sz w:val="28"/>
                <w:szCs w:val="28"/>
              </w:rPr>
              <w:t>Приложение</w:t>
            </w:r>
            <w:r w:rsidR="00127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="00A23DAF">
              <w:rPr>
                <w:sz w:val="28"/>
                <w:szCs w:val="28"/>
              </w:rPr>
              <w:t>постановлению</w:t>
            </w:r>
          </w:p>
          <w:p w14:paraId="3BB8B596" w14:textId="77777777" w:rsidR="009F463B" w:rsidRDefault="009F463B" w:rsidP="003F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Совета народных </w:t>
            </w:r>
          </w:p>
          <w:p w14:paraId="4EB9CF64" w14:textId="217FB7BE" w:rsidR="009F463B" w:rsidRPr="008B47CE" w:rsidRDefault="009F463B" w:rsidP="003F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Беловского городского округа</w:t>
            </w:r>
          </w:p>
        </w:tc>
      </w:tr>
      <w:tr w:rsidR="00AC2067" w:rsidRPr="008B47CE" w14:paraId="7764F9EC" w14:textId="77777777" w:rsidTr="003427CE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2B12" w14:textId="30B9415E" w:rsidR="00AC2067" w:rsidRPr="000C4450" w:rsidRDefault="00AC2067" w:rsidP="00127870">
            <w:pPr>
              <w:jc w:val="right"/>
              <w:rPr>
                <w:sz w:val="28"/>
                <w:szCs w:val="28"/>
              </w:rPr>
            </w:pPr>
            <w:r w:rsidRPr="008B47C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 w:rsidR="006642FB">
              <w:rPr>
                <w:sz w:val="28"/>
                <w:szCs w:val="28"/>
              </w:rPr>
              <w:t>5.12.2023</w:t>
            </w:r>
            <w:r w:rsidRPr="008B47CE">
              <w:rPr>
                <w:sz w:val="28"/>
                <w:szCs w:val="28"/>
              </w:rPr>
              <w:t xml:space="preserve"> №</w:t>
            </w:r>
            <w:r w:rsidR="00A23DAF">
              <w:rPr>
                <w:sz w:val="28"/>
                <w:szCs w:val="28"/>
              </w:rPr>
              <w:t xml:space="preserve"> 41-п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7D4CF43" w14:textId="77777777" w:rsidR="00AC2067" w:rsidRDefault="00AC2067" w:rsidP="00AC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03959" w14:textId="77777777" w:rsidR="00AC2067" w:rsidRPr="00DA25DC" w:rsidRDefault="00AC2067" w:rsidP="00AC2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DC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0144D67D" w14:textId="0AFD7161" w:rsidR="00AC2067" w:rsidRPr="00DA25DC" w:rsidRDefault="00AC2067" w:rsidP="00AC2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DC">
        <w:rPr>
          <w:rFonts w:ascii="Times New Roman" w:hAnsi="Times New Roman" w:cs="Times New Roman"/>
          <w:b/>
          <w:sz w:val="28"/>
          <w:szCs w:val="28"/>
        </w:rPr>
        <w:t xml:space="preserve">прогнозирования </w:t>
      </w:r>
      <w:r w:rsidR="006642FB">
        <w:rPr>
          <w:rFonts w:ascii="Times New Roman" w:hAnsi="Times New Roman" w:cs="Times New Roman"/>
          <w:b/>
          <w:sz w:val="28"/>
          <w:szCs w:val="28"/>
        </w:rPr>
        <w:t xml:space="preserve">поступлений </w:t>
      </w:r>
      <w:r w:rsidR="006E09B2">
        <w:rPr>
          <w:rFonts w:ascii="Times New Roman" w:hAnsi="Times New Roman" w:cs="Times New Roman"/>
          <w:b/>
          <w:sz w:val="28"/>
          <w:szCs w:val="28"/>
        </w:rPr>
        <w:t>в бюджет Беловского городского округа</w:t>
      </w:r>
      <w:r w:rsidRPr="00DA25DC">
        <w:rPr>
          <w:rFonts w:ascii="Times New Roman" w:hAnsi="Times New Roman" w:cs="Times New Roman"/>
          <w:b/>
          <w:sz w:val="28"/>
          <w:szCs w:val="28"/>
        </w:rPr>
        <w:t xml:space="preserve"> доходов</w:t>
      </w:r>
      <w:r w:rsidR="006E09B2">
        <w:rPr>
          <w:rFonts w:ascii="Times New Roman" w:hAnsi="Times New Roman" w:cs="Times New Roman"/>
          <w:b/>
          <w:sz w:val="28"/>
          <w:szCs w:val="28"/>
        </w:rPr>
        <w:t>,</w:t>
      </w:r>
      <w:r w:rsidRPr="00DA25DC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6E09B2">
        <w:rPr>
          <w:rFonts w:ascii="Times New Roman" w:hAnsi="Times New Roman" w:cs="Times New Roman"/>
          <w:b/>
          <w:sz w:val="28"/>
          <w:szCs w:val="28"/>
        </w:rPr>
        <w:t xml:space="preserve">ные полномочия главного администратора которых осуществляет </w:t>
      </w:r>
      <w:r w:rsidR="003F06DB" w:rsidRPr="003F06DB">
        <w:rPr>
          <w:rFonts w:ascii="Times New Roman" w:hAnsi="Times New Roman" w:cs="Times New Roman"/>
          <w:b/>
          <w:sz w:val="28"/>
          <w:szCs w:val="28"/>
        </w:rPr>
        <w:t>Совет народных депутатов Беловского городского округа</w:t>
      </w:r>
    </w:p>
    <w:p w14:paraId="48E53401" w14:textId="77777777" w:rsidR="00AC2067" w:rsidRDefault="00AC2067" w:rsidP="00AC20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08E5DB" w14:textId="77777777" w:rsidR="00AC2067" w:rsidRPr="00DA25DC" w:rsidRDefault="00AC2067" w:rsidP="00AC2067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25DC">
        <w:rPr>
          <w:rFonts w:ascii="Times New Roman" w:hAnsi="Times New Roman" w:cs="Times New Roman"/>
          <w:i/>
          <w:sz w:val="28"/>
          <w:szCs w:val="28"/>
        </w:rPr>
        <w:t>Общие положения</w:t>
      </w:r>
    </w:p>
    <w:p w14:paraId="1C66B92F" w14:textId="77777777" w:rsidR="00AC2067" w:rsidRDefault="00AC2067" w:rsidP="00AC20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DB0383" w14:textId="1876C2A5" w:rsidR="00AC2067" w:rsidRPr="00743C50" w:rsidRDefault="00AC2067" w:rsidP="00AC2067">
      <w:pPr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 xml:space="preserve">Настоящая Методика прогнозирования </w:t>
      </w:r>
      <w:r w:rsidR="00FC59C1">
        <w:rPr>
          <w:sz w:val="28"/>
          <w:szCs w:val="28"/>
        </w:rPr>
        <w:t xml:space="preserve">поступлений </w:t>
      </w:r>
      <w:r w:rsidR="006E09B2" w:rsidRPr="00743C50">
        <w:rPr>
          <w:sz w:val="28"/>
          <w:szCs w:val="28"/>
        </w:rPr>
        <w:t>в бюджет Беловского городского округа, бюджетные полномочия главного администратора которых осуществляет</w:t>
      </w:r>
      <w:r w:rsidR="003F06DB">
        <w:rPr>
          <w:sz w:val="28"/>
          <w:szCs w:val="28"/>
        </w:rPr>
        <w:t xml:space="preserve"> Совет народных депутатов Беловского городского округа</w:t>
      </w:r>
      <w:r w:rsidR="006E09B2" w:rsidRPr="00743C50">
        <w:rPr>
          <w:sz w:val="28"/>
          <w:szCs w:val="28"/>
        </w:rPr>
        <w:t>,</w:t>
      </w:r>
      <w:r w:rsidRPr="00743C50">
        <w:rPr>
          <w:sz w:val="28"/>
          <w:szCs w:val="28"/>
        </w:rPr>
        <w:t xml:space="preserve"> (далее – Методика) подготовлена в целях реализации принципа достоверности бюджета Беловского городского округа.</w:t>
      </w:r>
    </w:p>
    <w:p w14:paraId="0C227E5A" w14:textId="0EAF97B9" w:rsidR="00AC2067" w:rsidRPr="00743C50" w:rsidRDefault="00AC2067" w:rsidP="00AC2067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 xml:space="preserve"> Прогнозирование доходов бюджета городского округа</w:t>
      </w:r>
      <w:r w:rsidR="00FC59C1">
        <w:rPr>
          <w:sz w:val="28"/>
          <w:szCs w:val="28"/>
        </w:rPr>
        <w:t>,</w:t>
      </w:r>
      <w:r w:rsidR="00FC59C1" w:rsidRPr="00FC59C1">
        <w:rPr>
          <w:sz w:val="28"/>
          <w:szCs w:val="28"/>
        </w:rPr>
        <w:t xml:space="preserve"> </w:t>
      </w:r>
      <w:r w:rsidR="00FC59C1" w:rsidRPr="00743C50">
        <w:rPr>
          <w:sz w:val="28"/>
          <w:szCs w:val="28"/>
        </w:rPr>
        <w:t xml:space="preserve">бюджетные полномочия главного администратора которых осуществляет </w:t>
      </w:r>
      <w:r w:rsidR="003F06DB">
        <w:rPr>
          <w:sz w:val="28"/>
          <w:szCs w:val="28"/>
        </w:rPr>
        <w:t>Совет народных депутатов Беловского городского округа</w:t>
      </w:r>
      <w:r w:rsidR="00FC59C1">
        <w:rPr>
          <w:sz w:val="28"/>
          <w:szCs w:val="28"/>
        </w:rPr>
        <w:t>,</w:t>
      </w:r>
      <w:r w:rsidRPr="00743C50">
        <w:rPr>
          <w:sz w:val="28"/>
          <w:szCs w:val="28"/>
        </w:rPr>
        <w:t xml:space="preserve"> на </w:t>
      </w:r>
      <w:r w:rsidR="00FC59C1">
        <w:rPr>
          <w:sz w:val="28"/>
          <w:szCs w:val="28"/>
        </w:rPr>
        <w:t>текущий</w:t>
      </w:r>
      <w:r w:rsidR="00127870">
        <w:rPr>
          <w:sz w:val="28"/>
          <w:szCs w:val="28"/>
        </w:rPr>
        <w:t xml:space="preserve"> финансовый год</w:t>
      </w:r>
      <w:r w:rsidR="00FC59C1">
        <w:rPr>
          <w:sz w:val="28"/>
          <w:szCs w:val="28"/>
        </w:rPr>
        <w:t xml:space="preserve">, </w:t>
      </w:r>
      <w:r w:rsidRPr="00743C50">
        <w:rPr>
          <w:sz w:val="28"/>
          <w:szCs w:val="28"/>
        </w:rPr>
        <w:t xml:space="preserve">очередной финансовый год и плановый период осуществляется в соответствии с действующим бюджетным </w:t>
      </w:r>
      <w:r w:rsidR="00FC59C1">
        <w:rPr>
          <w:sz w:val="28"/>
          <w:szCs w:val="28"/>
        </w:rPr>
        <w:t>за</w:t>
      </w:r>
      <w:r w:rsidRPr="00743C50">
        <w:rPr>
          <w:sz w:val="28"/>
          <w:szCs w:val="28"/>
        </w:rPr>
        <w:t>конодательством Российской Федерации, а также законодательством Кемеровской области</w:t>
      </w:r>
      <w:r w:rsidR="00FC59C1">
        <w:rPr>
          <w:sz w:val="28"/>
          <w:szCs w:val="28"/>
        </w:rPr>
        <w:t>-Кузбасса.</w:t>
      </w:r>
    </w:p>
    <w:p w14:paraId="2255FA4B" w14:textId="62A1DDA2" w:rsidR="00AC2067" w:rsidRDefault="00AC2067" w:rsidP="00AC2067">
      <w:pPr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>Расчеты прогноз</w:t>
      </w:r>
      <w:r w:rsidR="00127870">
        <w:rPr>
          <w:sz w:val="28"/>
          <w:szCs w:val="28"/>
        </w:rPr>
        <w:t xml:space="preserve">ных поступлений </w:t>
      </w:r>
      <w:r w:rsidRPr="00743C50">
        <w:rPr>
          <w:sz w:val="28"/>
          <w:szCs w:val="28"/>
        </w:rPr>
        <w:t>доходов производятся в соответствии со следующими документами и показателями:</w:t>
      </w:r>
    </w:p>
    <w:p w14:paraId="58DC1592" w14:textId="10B82E49" w:rsidR="00920050" w:rsidRPr="00920050" w:rsidRDefault="00920050" w:rsidP="00920050">
      <w:pPr>
        <w:tabs>
          <w:tab w:val="left" w:pos="1276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324CF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24CF5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</w:t>
      </w:r>
      <w:r w:rsidRPr="00324CF5">
        <w:rPr>
          <w:sz w:val="28"/>
          <w:szCs w:val="28"/>
        </w:rPr>
        <w:t xml:space="preserve">от 23 июня 2016 </w:t>
      </w:r>
      <w:r>
        <w:rPr>
          <w:sz w:val="28"/>
          <w:szCs w:val="28"/>
        </w:rPr>
        <w:t xml:space="preserve"> </w:t>
      </w:r>
      <w:r w:rsidRPr="00324CF5">
        <w:rPr>
          <w:sz w:val="28"/>
          <w:szCs w:val="28"/>
        </w:rPr>
        <w:t xml:space="preserve"> N 574 </w:t>
      </w:r>
      <w:r>
        <w:rPr>
          <w:sz w:val="28"/>
          <w:szCs w:val="28"/>
        </w:rPr>
        <w:t>«Об общих требованиях к методике прогнозирования</w:t>
      </w:r>
      <w:r>
        <w:rPr>
          <w:b/>
          <w:sz w:val="28"/>
          <w:szCs w:val="28"/>
        </w:rPr>
        <w:t xml:space="preserve"> </w:t>
      </w:r>
      <w:r w:rsidRPr="00920050">
        <w:rPr>
          <w:sz w:val="28"/>
          <w:szCs w:val="28"/>
        </w:rPr>
        <w:t>поступлений доходов в бюджеты бюджетной системы Российской Федерации»</w:t>
      </w:r>
      <w:r>
        <w:rPr>
          <w:sz w:val="28"/>
          <w:szCs w:val="28"/>
        </w:rPr>
        <w:t>;</w:t>
      </w:r>
    </w:p>
    <w:p w14:paraId="576FE08B" w14:textId="25A17839" w:rsidR="00AC2067" w:rsidRPr="00743C50" w:rsidRDefault="00AC2067" w:rsidP="00AC206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rFonts w:cs="Calibri"/>
          <w:sz w:val="28"/>
          <w:szCs w:val="28"/>
        </w:rPr>
      </w:pPr>
      <w:r w:rsidRPr="00743C50">
        <w:rPr>
          <w:rFonts w:cs="Calibri"/>
          <w:sz w:val="28"/>
          <w:szCs w:val="28"/>
        </w:rPr>
        <w:t>- основны</w:t>
      </w:r>
      <w:r w:rsidR="005F2264">
        <w:rPr>
          <w:rFonts w:cs="Calibri"/>
          <w:sz w:val="28"/>
          <w:szCs w:val="28"/>
        </w:rPr>
        <w:t>ми</w:t>
      </w:r>
      <w:r w:rsidRPr="00743C50">
        <w:rPr>
          <w:rFonts w:cs="Calibri"/>
          <w:sz w:val="28"/>
          <w:szCs w:val="28"/>
        </w:rPr>
        <w:t xml:space="preserve"> направления</w:t>
      </w:r>
      <w:r w:rsidR="005F2264">
        <w:rPr>
          <w:rFonts w:cs="Calibri"/>
          <w:sz w:val="28"/>
          <w:szCs w:val="28"/>
        </w:rPr>
        <w:t>ми</w:t>
      </w:r>
      <w:r w:rsidRPr="00743C50">
        <w:rPr>
          <w:rFonts w:cs="Calibri"/>
          <w:sz w:val="28"/>
          <w:szCs w:val="28"/>
        </w:rPr>
        <w:t xml:space="preserve"> </w:t>
      </w:r>
      <w:r w:rsidR="005F2264">
        <w:rPr>
          <w:rFonts w:cs="Calibri"/>
          <w:sz w:val="28"/>
          <w:szCs w:val="28"/>
        </w:rPr>
        <w:t xml:space="preserve">бюджетной, </w:t>
      </w:r>
      <w:r w:rsidRPr="00743C50">
        <w:rPr>
          <w:rFonts w:cs="Calibri"/>
          <w:sz w:val="28"/>
          <w:szCs w:val="28"/>
        </w:rPr>
        <w:t>налоговой политики Российской Федерации на очередной финансовый год и плановый период;</w:t>
      </w:r>
    </w:p>
    <w:p w14:paraId="05EF59A9" w14:textId="4C66D2AB" w:rsidR="001D12B6" w:rsidRDefault="00AC2067" w:rsidP="00AC20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 xml:space="preserve">- </w:t>
      </w:r>
      <w:r w:rsidR="001D12B6">
        <w:rPr>
          <w:sz w:val="28"/>
          <w:szCs w:val="28"/>
        </w:rPr>
        <w:t>З</w:t>
      </w:r>
      <w:r w:rsidRPr="00743C50">
        <w:rPr>
          <w:sz w:val="28"/>
          <w:szCs w:val="28"/>
        </w:rPr>
        <w:t>акон</w:t>
      </w:r>
      <w:r w:rsidR="001D12B6">
        <w:rPr>
          <w:sz w:val="28"/>
          <w:szCs w:val="28"/>
        </w:rPr>
        <w:t>ом</w:t>
      </w:r>
      <w:r w:rsidRPr="00743C50">
        <w:rPr>
          <w:sz w:val="28"/>
          <w:szCs w:val="28"/>
        </w:rPr>
        <w:t xml:space="preserve"> Кемеровской области</w:t>
      </w:r>
      <w:r w:rsidR="001D12B6">
        <w:rPr>
          <w:sz w:val="28"/>
          <w:szCs w:val="28"/>
        </w:rPr>
        <w:t>-Кузбасса</w:t>
      </w:r>
      <w:r w:rsidRPr="00743C50">
        <w:rPr>
          <w:sz w:val="28"/>
          <w:szCs w:val="28"/>
        </w:rPr>
        <w:t xml:space="preserve"> об областном бюджете на очередной ф</w:t>
      </w:r>
      <w:r w:rsidR="001D12B6">
        <w:rPr>
          <w:sz w:val="28"/>
          <w:szCs w:val="28"/>
        </w:rPr>
        <w:t>инансовый год и плановый период, регулирующим предоставление межбюджетных трансфертов бюджету Беловского городского округа;</w:t>
      </w:r>
    </w:p>
    <w:p w14:paraId="55D6A59C" w14:textId="62CBFCF0" w:rsidR="00AC2067" w:rsidRPr="00743C50" w:rsidRDefault="001D12B6" w:rsidP="00AC20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2264">
        <w:rPr>
          <w:sz w:val="28"/>
          <w:szCs w:val="28"/>
        </w:rPr>
        <w:t>проект</w:t>
      </w:r>
      <w:r>
        <w:rPr>
          <w:sz w:val="28"/>
          <w:szCs w:val="28"/>
        </w:rPr>
        <w:t>ами</w:t>
      </w:r>
      <w:r w:rsidR="005F2264">
        <w:rPr>
          <w:sz w:val="28"/>
          <w:szCs w:val="28"/>
        </w:rPr>
        <w:t xml:space="preserve"> нормативных правовых актов и(или)проект</w:t>
      </w:r>
      <w:r>
        <w:rPr>
          <w:sz w:val="28"/>
          <w:szCs w:val="28"/>
        </w:rPr>
        <w:t>ами</w:t>
      </w:r>
      <w:r w:rsidR="007E099F">
        <w:rPr>
          <w:sz w:val="28"/>
          <w:szCs w:val="28"/>
        </w:rPr>
        <w:t xml:space="preserve"> законо</w:t>
      </w:r>
      <w:r w:rsidR="005F2264">
        <w:rPr>
          <w:sz w:val="28"/>
          <w:szCs w:val="28"/>
        </w:rPr>
        <w:t>в, предусматривающих внесение изменений в соответствующие нормативные правовые акты;</w:t>
      </w:r>
    </w:p>
    <w:p w14:paraId="269C41FE" w14:textId="66E28B3D" w:rsidR="00AC2067" w:rsidRPr="00743C50" w:rsidRDefault="00AC2067" w:rsidP="00AC20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>- прогноз</w:t>
      </w:r>
      <w:r w:rsidR="005F2264">
        <w:rPr>
          <w:sz w:val="28"/>
          <w:szCs w:val="28"/>
        </w:rPr>
        <w:t>ом</w:t>
      </w:r>
      <w:r w:rsidRPr="00743C50">
        <w:rPr>
          <w:sz w:val="28"/>
          <w:szCs w:val="28"/>
        </w:rPr>
        <w:t xml:space="preserve"> показателей инфляции и системы цен </w:t>
      </w:r>
      <w:r w:rsidR="005F2264">
        <w:rPr>
          <w:sz w:val="28"/>
          <w:szCs w:val="28"/>
        </w:rPr>
        <w:t>текущего финансового года, о</w:t>
      </w:r>
      <w:r w:rsidRPr="00743C50">
        <w:rPr>
          <w:sz w:val="28"/>
          <w:szCs w:val="28"/>
        </w:rPr>
        <w:t>чередно</w:t>
      </w:r>
      <w:r w:rsidR="005F2264">
        <w:rPr>
          <w:sz w:val="28"/>
          <w:szCs w:val="28"/>
        </w:rPr>
        <w:t>го</w:t>
      </w:r>
      <w:r w:rsidRPr="00743C50">
        <w:rPr>
          <w:sz w:val="28"/>
          <w:szCs w:val="28"/>
        </w:rPr>
        <w:t xml:space="preserve"> финансов</w:t>
      </w:r>
      <w:r w:rsidR="005F2264">
        <w:rPr>
          <w:sz w:val="28"/>
          <w:szCs w:val="28"/>
        </w:rPr>
        <w:t>ого</w:t>
      </w:r>
      <w:r w:rsidRPr="00743C50">
        <w:rPr>
          <w:sz w:val="28"/>
          <w:szCs w:val="28"/>
        </w:rPr>
        <w:t xml:space="preserve"> год</w:t>
      </w:r>
      <w:r w:rsidR="005F2264">
        <w:rPr>
          <w:sz w:val="28"/>
          <w:szCs w:val="28"/>
        </w:rPr>
        <w:t>а</w:t>
      </w:r>
      <w:r w:rsidRPr="00743C50">
        <w:rPr>
          <w:sz w:val="28"/>
          <w:szCs w:val="28"/>
        </w:rPr>
        <w:t xml:space="preserve"> и планов</w:t>
      </w:r>
      <w:r w:rsidR="005F2264">
        <w:rPr>
          <w:sz w:val="28"/>
          <w:szCs w:val="28"/>
        </w:rPr>
        <w:t>ого</w:t>
      </w:r>
      <w:r w:rsidRPr="00743C50">
        <w:rPr>
          <w:sz w:val="28"/>
          <w:szCs w:val="28"/>
        </w:rPr>
        <w:t xml:space="preserve"> период</w:t>
      </w:r>
      <w:r w:rsidR="005F2264">
        <w:rPr>
          <w:sz w:val="28"/>
          <w:szCs w:val="28"/>
        </w:rPr>
        <w:t>а</w:t>
      </w:r>
      <w:r w:rsidRPr="00743C50">
        <w:rPr>
          <w:sz w:val="28"/>
          <w:szCs w:val="28"/>
        </w:rPr>
        <w:t>, утвержденны</w:t>
      </w:r>
      <w:r w:rsidR="005F2264">
        <w:rPr>
          <w:sz w:val="28"/>
          <w:szCs w:val="28"/>
        </w:rPr>
        <w:t>м</w:t>
      </w:r>
      <w:r w:rsidRPr="00743C50">
        <w:rPr>
          <w:sz w:val="28"/>
          <w:szCs w:val="28"/>
        </w:rPr>
        <w:t xml:space="preserve"> Министерством экономического развития </w:t>
      </w:r>
      <w:r w:rsidR="004933CE">
        <w:rPr>
          <w:sz w:val="28"/>
          <w:szCs w:val="28"/>
        </w:rPr>
        <w:t>Кемеровской области-Кузбасса</w:t>
      </w:r>
      <w:r w:rsidRPr="00743C50">
        <w:rPr>
          <w:sz w:val="28"/>
          <w:szCs w:val="28"/>
        </w:rPr>
        <w:t xml:space="preserve">; </w:t>
      </w:r>
    </w:p>
    <w:p w14:paraId="539C6B77" w14:textId="5C61A694" w:rsidR="00AC2067" w:rsidRPr="00743C50" w:rsidRDefault="00AC2067" w:rsidP="00AC20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>- прогноз</w:t>
      </w:r>
      <w:r w:rsidR="005F2264">
        <w:rPr>
          <w:sz w:val="28"/>
          <w:szCs w:val="28"/>
        </w:rPr>
        <w:t>ом</w:t>
      </w:r>
      <w:r w:rsidRPr="00743C50">
        <w:rPr>
          <w:sz w:val="28"/>
          <w:szCs w:val="28"/>
        </w:rPr>
        <w:t xml:space="preserve"> социально-экономического развития городского округа на </w:t>
      </w:r>
      <w:r w:rsidR="005F2264">
        <w:rPr>
          <w:sz w:val="28"/>
          <w:szCs w:val="28"/>
        </w:rPr>
        <w:t>среднесрочный период;</w:t>
      </w:r>
    </w:p>
    <w:p w14:paraId="32D384EE" w14:textId="2403FBE0" w:rsidR="00AC2067" w:rsidRPr="00743C50" w:rsidRDefault="00AC2067" w:rsidP="00AC20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lastRenderedPageBreak/>
        <w:t>- основны</w:t>
      </w:r>
      <w:r w:rsidR="005F2264">
        <w:rPr>
          <w:sz w:val="28"/>
          <w:szCs w:val="28"/>
        </w:rPr>
        <w:t>ми</w:t>
      </w:r>
      <w:r w:rsidRPr="00743C50">
        <w:rPr>
          <w:sz w:val="28"/>
          <w:szCs w:val="28"/>
        </w:rPr>
        <w:t xml:space="preserve"> направления</w:t>
      </w:r>
      <w:r w:rsidR="005F2264">
        <w:rPr>
          <w:sz w:val="28"/>
          <w:szCs w:val="28"/>
        </w:rPr>
        <w:t>ми</w:t>
      </w:r>
      <w:r w:rsidRPr="00743C50">
        <w:rPr>
          <w:sz w:val="28"/>
          <w:szCs w:val="28"/>
        </w:rPr>
        <w:t xml:space="preserve"> бюджетной и налоговой политики городского округа на очередной финансовый год и плановый период;</w:t>
      </w:r>
    </w:p>
    <w:p w14:paraId="39B1EC59" w14:textId="2DF04B14" w:rsidR="00AC2067" w:rsidRPr="00743C50" w:rsidRDefault="00AC2067" w:rsidP="00AC20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>- отчетность</w:t>
      </w:r>
      <w:r w:rsidR="005F2264">
        <w:rPr>
          <w:sz w:val="28"/>
          <w:szCs w:val="28"/>
        </w:rPr>
        <w:t>ю</w:t>
      </w:r>
      <w:r w:rsidRPr="00743C50">
        <w:rPr>
          <w:sz w:val="28"/>
          <w:szCs w:val="28"/>
        </w:rPr>
        <w:t xml:space="preserve"> налоговых органов, органов федерального казначейства и статистическ</w:t>
      </w:r>
      <w:r w:rsidR="001D12B6">
        <w:rPr>
          <w:sz w:val="28"/>
          <w:szCs w:val="28"/>
        </w:rPr>
        <w:t>ой</w:t>
      </w:r>
      <w:r w:rsidRPr="00743C50">
        <w:rPr>
          <w:sz w:val="28"/>
          <w:szCs w:val="28"/>
        </w:rPr>
        <w:t xml:space="preserve"> отчетность</w:t>
      </w:r>
      <w:r w:rsidR="001D12B6">
        <w:rPr>
          <w:sz w:val="28"/>
          <w:szCs w:val="28"/>
        </w:rPr>
        <w:t>ю</w:t>
      </w:r>
      <w:r w:rsidRPr="00743C50">
        <w:rPr>
          <w:sz w:val="28"/>
          <w:szCs w:val="28"/>
        </w:rPr>
        <w:t>;</w:t>
      </w:r>
    </w:p>
    <w:p w14:paraId="7791C8C0" w14:textId="77777777" w:rsidR="004933CE" w:rsidRDefault="00AC2067" w:rsidP="004933C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3C50">
        <w:rPr>
          <w:sz w:val="28"/>
          <w:szCs w:val="28"/>
        </w:rPr>
        <w:t>- отчетность</w:t>
      </w:r>
      <w:r w:rsidR="005F2264">
        <w:rPr>
          <w:sz w:val="28"/>
          <w:szCs w:val="28"/>
        </w:rPr>
        <w:t>ю</w:t>
      </w:r>
      <w:r w:rsidRPr="00743C50">
        <w:rPr>
          <w:sz w:val="28"/>
          <w:szCs w:val="28"/>
        </w:rPr>
        <w:t xml:space="preserve"> об исполнении бюджета городского округа.</w:t>
      </w:r>
    </w:p>
    <w:p w14:paraId="0FD0C640" w14:textId="73864258" w:rsidR="00AC2067" w:rsidRDefault="004933CE" w:rsidP="004933C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F06DB">
        <w:rPr>
          <w:sz w:val="28"/>
          <w:szCs w:val="28"/>
        </w:rPr>
        <w:t xml:space="preserve"> </w:t>
      </w:r>
      <w:r w:rsidR="00AC2067" w:rsidRPr="00743C50">
        <w:rPr>
          <w:sz w:val="28"/>
          <w:szCs w:val="28"/>
        </w:rPr>
        <w:t>Расчеты прогноз</w:t>
      </w:r>
      <w:r>
        <w:rPr>
          <w:sz w:val="28"/>
          <w:szCs w:val="28"/>
        </w:rPr>
        <w:t xml:space="preserve">ных показателей </w:t>
      </w:r>
      <w:r w:rsidR="00AC2067" w:rsidRPr="00743C50">
        <w:rPr>
          <w:sz w:val="28"/>
          <w:szCs w:val="28"/>
        </w:rPr>
        <w:t>производятся в разрезе видов доходов бюджета городского округа</w:t>
      </w:r>
      <w:r>
        <w:rPr>
          <w:sz w:val="28"/>
          <w:szCs w:val="28"/>
        </w:rPr>
        <w:t xml:space="preserve">, бюджетные полномочия главного администратора которых осуществляет </w:t>
      </w:r>
      <w:r w:rsidR="003F06DB">
        <w:rPr>
          <w:sz w:val="28"/>
          <w:szCs w:val="28"/>
        </w:rPr>
        <w:t>Совет народных депутатов Беловского городского округа</w:t>
      </w:r>
      <w:r>
        <w:rPr>
          <w:sz w:val="28"/>
          <w:szCs w:val="28"/>
        </w:rPr>
        <w:t>,</w:t>
      </w:r>
      <w:r w:rsidR="00AC2067" w:rsidRPr="00743C50">
        <w:rPr>
          <w:sz w:val="28"/>
          <w:szCs w:val="28"/>
        </w:rPr>
        <w:t xml:space="preserve"> в соответствии с </w:t>
      </w:r>
      <w:r w:rsidR="001D12B6">
        <w:rPr>
          <w:sz w:val="28"/>
          <w:szCs w:val="28"/>
        </w:rPr>
        <w:t xml:space="preserve">кодами </w:t>
      </w:r>
      <w:r w:rsidR="00AC2067" w:rsidRPr="00743C50">
        <w:rPr>
          <w:sz w:val="28"/>
          <w:szCs w:val="28"/>
        </w:rPr>
        <w:t>бюджетной клас</w:t>
      </w:r>
      <w:r>
        <w:rPr>
          <w:sz w:val="28"/>
          <w:szCs w:val="28"/>
        </w:rPr>
        <w:t xml:space="preserve">сификацией Российской Федерации, закрепленными за </w:t>
      </w:r>
      <w:r w:rsidR="003F06DB">
        <w:rPr>
          <w:sz w:val="28"/>
          <w:szCs w:val="28"/>
        </w:rPr>
        <w:t>Советом народных депутатов Беловского городского округа.</w:t>
      </w:r>
    </w:p>
    <w:p w14:paraId="17A93AC1" w14:textId="77777777" w:rsidR="004933CE" w:rsidRDefault="004933CE" w:rsidP="004933CE">
      <w:pPr>
        <w:tabs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3CE686" w14:textId="1A1880F7" w:rsidR="004933CE" w:rsidRPr="003F06DB" w:rsidRDefault="004933CE" w:rsidP="004933CE">
      <w:pPr>
        <w:tabs>
          <w:tab w:val="left" w:pos="1276"/>
        </w:tabs>
        <w:ind w:firstLine="0"/>
        <w:jc w:val="both"/>
        <w:rPr>
          <w:i/>
          <w:sz w:val="28"/>
          <w:szCs w:val="28"/>
        </w:rPr>
      </w:pPr>
      <w:r w:rsidRPr="003F06DB">
        <w:rPr>
          <w:i/>
          <w:sz w:val="28"/>
          <w:szCs w:val="28"/>
        </w:rPr>
        <w:t xml:space="preserve">               2. Прогнозирование поступлений доходов в бюджет Беловского городского округа</w:t>
      </w:r>
      <w:r w:rsidR="003F06DB" w:rsidRPr="003F06DB">
        <w:rPr>
          <w:i/>
          <w:sz w:val="28"/>
          <w:szCs w:val="28"/>
        </w:rPr>
        <w:t>.</w:t>
      </w:r>
    </w:p>
    <w:p w14:paraId="27569EE9" w14:textId="77777777" w:rsidR="004933CE" w:rsidRPr="004933CE" w:rsidRDefault="004933CE" w:rsidP="004933CE">
      <w:pPr>
        <w:tabs>
          <w:tab w:val="left" w:pos="1276"/>
        </w:tabs>
        <w:ind w:firstLine="0"/>
        <w:jc w:val="both"/>
        <w:rPr>
          <w:sz w:val="28"/>
          <w:szCs w:val="28"/>
        </w:rPr>
      </w:pPr>
    </w:p>
    <w:p w14:paraId="0D692E8B" w14:textId="7F6620BC" w:rsidR="00B77A4C" w:rsidRPr="004933CE" w:rsidRDefault="004933CE" w:rsidP="00B3429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4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2.1.</w:t>
      </w:r>
      <w:r w:rsidR="003F06DB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показателей, используемых для расчета прогнозного об</w:t>
      </w:r>
      <w:r w:rsidR="003F06DB">
        <w:rPr>
          <w:sz w:val="28"/>
          <w:szCs w:val="28"/>
        </w:rPr>
        <w:t>ъ</w:t>
      </w:r>
      <w:r>
        <w:rPr>
          <w:sz w:val="28"/>
          <w:szCs w:val="28"/>
        </w:rPr>
        <w:t>ема</w:t>
      </w:r>
      <w:r w:rsidR="00B34297">
        <w:rPr>
          <w:sz w:val="28"/>
          <w:szCs w:val="28"/>
        </w:rPr>
        <w:t xml:space="preserve"> </w:t>
      </w:r>
      <w:r w:rsidR="00B77A4C">
        <w:rPr>
          <w:sz w:val="28"/>
          <w:szCs w:val="28"/>
        </w:rPr>
        <w:t>поступлений с указанием источников данных для соответствующего показателя, методы расчета прогнозного об</w:t>
      </w:r>
      <w:r w:rsidR="003F06DB">
        <w:rPr>
          <w:sz w:val="28"/>
          <w:szCs w:val="28"/>
        </w:rPr>
        <w:t>ъ</w:t>
      </w:r>
      <w:r w:rsidR="00B77A4C">
        <w:rPr>
          <w:sz w:val="28"/>
          <w:szCs w:val="28"/>
        </w:rPr>
        <w:t xml:space="preserve">ема поступлений, а также описание алгоритма расчета (формулы) по перечню доходов бюджета Беловского городского округа, главным администратором которых является </w:t>
      </w:r>
      <w:r w:rsidR="003F06DB" w:rsidRPr="003F06DB">
        <w:rPr>
          <w:sz w:val="28"/>
          <w:szCs w:val="28"/>
        </w:rPr>
        <w:t>Совет народных депутатов Беловского городского округа</w:t>
      </w:r>
      <w:r w:rsidR="00B34297">
        <w:rPr>
          <w:sz w:val="28"/>
          <w:szCs w:val="28"/>
        </w:rPr>
        <w:t>, приведены в прилагаемой таблице.</w:t>
      </w:r>
    </w:p>
    <w:sectPr w:rsidR="00B77A4C" w:rsidRPr="004933CE" w:rsidSect="008E7382">
      <w:footerReference w:type="even" r:id="rId9"/>
      <w:footerReference w:type="default" r:id="rId10"/>
      <w:type w:val="continuous"/>
      <w:pgSz w:w="11907" w:h="16840" w:code="9"/>
      <w:pgMar w:top="964" w:right="737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749C0" w14:textId="77777777" w:rsidR="00E14578" w:rsidRDefault="00E14578">
      <w:pPr>
        <w:spacing w:after="0"/>
      </w:pPr>
      <w:r>
        <w:separator/>
      </w:r>
    </w:p>
  </w:endnote>
  <w:endnote w:type="continuationSeparator" w:id="0">
    <w:p w14:paraId="6C3CB11D" w14:textId="77777777" w:rsidR="00E14578" w:rsidRDefault="00E14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B904D" w14:textId="77777777" w:rsidR="005C63D5" w:rsidRDefault="005C63D5" w:rsidP="005E3B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1B98D6" w14:textId="77777777" w:rsidR="005C63D5" w:rsidRDefault="005C63D5" w:rsidP="005E3B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062B2" w14:textId="4211E557" w:rsidR="005C63D5" w:rsidRDefault="005C63D5" w:rsidP="005E3B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C13">
      <w:rPr>
        <w:rStyle w:val="a8"/>
        <w:noProof/>
      </w:rPr>
      <w:t>1</w:t>
    </w:r>
    <w:r>
      <w:rPr>
        <w:rStyle w:val="a8"/>
      </w:rPr>
      <w:fldChar w:fldCharType="end"/>
    </w:r>
  </w:p>
  <w:p w14:paraId="7C57357B" w14:textId="77777777" w:rsidR="005C63D5" w:rsidRDefault="005C63D5" w:rsidP="005E3B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70A51" w14:textId="77777777" w:rsidR="00E14578" w:rsidRDefault="00E14578">
      <w:pPr>
        <w:spacing w:after="0"/>
      </w:pPr>
      <w:r>
        <w:separator/>
      </w:r>
    </w:p>
  </w:footnote>
  <w:footnote w:type="continuationSeparator" w:id="0">
    <w:p w14:paraId="3CDBA436" w14:textId="77777777" w:rsidR="00E14578" w:rsidRDefault="00E14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5E3"/>
    <w:multiLevelType w:val="hybridMultilevel"/>
    <w:tmpl w:val="4502D642"/>
    <w:lvl w:ilvl="0" w:tplc="F0C204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ABB5AD4"/>
    <w:multiLevelType w:val="multilevel"/>
    <w:tmpl w:val="0DC6A5A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57A14"/>
    <w:multiLevelType w:val="hybridMultilevel"/>
    <w:tmpl w:val="0494F3FC"/>
    <w:lvl w:ilvl="0" w:tplc="C4EAB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1C2A068">
      <w:numFmt w:val="none"/>
      <w:lvlText w:val=""/>
      <w:lvlJc w:val="left"/>
      <w:pPr>
        <w:tabs>
          <w:tab w:val="num" w:pos="360"/>
        </w:tabs>
      </w:pPr>
    </w:lvl>
    <w:lvl w:ilvl="2" w:tplc="25F462D6">
      <w:numFmt w:val="none"/>
      <w:lvlText w:val=""/>
      <w:lvlJc w:val="left"/>
      <w:pPr>
        <w:tabs>
          <w:tab w:val="num" w:pos="360"/>
        </w:tabs>
      </w:pPr>
    </w:lvl>
    <w:lvl w:ilvl="3" w:tplc="2A5A4C5E">
      <w:numFmt w:val="none"/>
      <w:lvlText w:val=""/>
      <w:lvlJc w:val="left"/>
      <w:pPr>
        <w:tabs>
          <w:tab w:val="num" w:pos="360"/>
        </w:tabs>
      </w:pPr>
    </w:lvl>
    <w:lvl w:ilvl="4" w:tplc="39363186">
      <w:numFmt w:val="none"/>
      <w:lvlText w:val=""/>
      <w:lvlJc w:val="left"/>
      <w:pPr>
        <w:tabs>
          <w:tab w:val="num" w:pos="360"/>
        </w:tabs>
      </w:pPr>
    </w:lvl>
    <w:lvl w:ilvl="5" w:tplc="26C60378">
      <w:numFmt w:val="none"/>
      <w:lvlText w:val=""/>
      <w:lvlJc w:val="left"/>
      <w:pPr>
        <w:tabs>
          <w:tab w:val="num" w:pos="360"/>
        </w:tabs>
      </w:pPr>
    </w:lvl>
    <w:lvl w:ilvl="6" w:tplc="695C8444">
      <w:numFmt w:val="none"/>
      <w:lvlText w:val=""/>
      <w:lvlJc w:val="left"/>
      <w:pPr>
        <w:tabs>
          <w:tab w:val="num" w:pos="360"/>
        </w:tabs>
      </w:pPr>
    </w:lvl>
    <w:lvl w:ilvl="7" w:tplc="90522A20">
      <w:numFmt w:val="none"/>
      <w:lvlText w:val=""/>
      <w:lvlJc w:val="left"/>
      <w:pPr>
        <w:tabs>
          <w:tab w:val="num" w:pos="360"/>
        </w:tabs>
      </w:pPr>
    </w:lvl>
    <w:lvl w:ilvl="8" w:tplc="6B3C67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C0"/>
    <w:rsid w:val="000148A0"/>
    <w:rsid w:val="00061AAD"/>
    <w:rsid w:val="00062314"/>
    <w:rsid w:val="00063BB4"/>
    <w:rsid w:val="00127870"/>
    <w:rsid w:val="00127AE1"/>
    <w:rsid w:val="00182A6E"/>
    <w:rsid w:val="001D12B6"/>
    <w:rsid w:val="00253DFD"/>
    <w:rsid w:val="00261EC9"/>
    <w:rsid w:val="00296A93"/>
    <w:rsid w:val="002B3511"/>
    <w:rsid w:val="002F45C0"/>
    <w:rsid w:val="00303D4D"/>
    <w:rsid w:val="003065D2"/>
    <w:rsid w:val="00324CF5"/>
    <w:rsid w:val="00333B41"/>
    <w:rsid w:val="00351380"/>
    <w:rsid w:val="003931BA"/>
    <w:rsid w:val="003A1022"/>
    <w:rsid w:val="003B67A0"/>
    <w:rsid w:val="003F06DB"/>
    <w:rsid w:val="0040587F"/>
    <w:rsid w:val="00413694"/>
    <w:rsid w:val="004327D0"/>
    <w:rsid w:val="00435326"/>
    <w:rsid w:val="00477CEB"/>
    <w:rsid w:val="00480CF0"/>
    <w:rsid w:val="004933CE"/>
    <w:rsid w:val="004A267B"/>
    <w:rsid w:val="004C37A6"/>
    <w:rsid w:val="004D7677"/>
    <w:rsid w:val="005235A3"/>
    <w:rsid w:val="005444C3"/>
    <w:rsid w:val="005452C8"/>
    <w:rsid w:val="005B16E8"/>
    <w:rsid w:val="005C63D5"/>
    <w:rsid w:val="005E3BCA"/>
    <w:rsid w:val="005F2264"/>
    <w:rsid w:val="005F2777"/>
    <w:rsid w:val="005F651C"/>
    <w:rsid w:val="006642FB"/>
    <w:rsid w:val="006679DA"/>
    <w:rsid w:val="0067418E"/>
    <w:rsid w:val="00691663"/>
    <w:rsid w:val="006B4860"/>
    <w:rsid w:val="006E09B2"/>
    <w:rsid w:val="006E4B1D"/>
    <w:rsid w:val="00743C50"/>
    <w:rsid w:val="00792F14"/>
    <w:rsid w:val="00793B2B"/>
    <w:rsid w:val="007A301B"/>
    <w:rsid w:val="007B15BE"/>
    <w:rsid w:val="007C4F78"/>
    <w:rsid w:val="007D0722"/>
    <w:rsid w:val="007E099F"/>
    <w:rsid w:val="00810B06"/>
    <w:rsid w:val="008312D9"/>
    <w:rsid w:val="00851128"/>
    <w:rsid w:val="00851F5A"/>
    <w:rsid w:val="00853DEF"/>
    <w:rsid w:val="008E7382"/>
    <w:rsid w:val="008F7196"/>
    <w:rsid w:val="00920050"/>
    <w:rsid w:val="00930E49"/>
    <w:rsid w:val="0094264A"/>
    <w:rsid w:val="00945C13"/>
    <w:rsid w:val="009F463B"/>
    <w:rsid w:val="00A23DAF"/>
    <w:rsid w:val="00A904BC"/>
    <w:rsid w:val="00A914F9"/>
    <w:rsid w:val="00AA2099"/>
    <w:rsid w:val="00AC2067"/>
    <w:rsid w:val="00AD4289"/>
    <w:rsid w:val="00AE375F"/>
    <w:rsid w:val="00B176FD"/>
    <w:rsid w:val="00B34297"/>
    <w:rsid w:val="00B374CA"/>
    <w:rsid w:val="00B43ECB"/>
    <w:rsid w:val="00B77A4C"/>
    <w:rsid w:val="00B847FF"/>
    <w:rsid w:val="00B87B04"/>
    <w:rsid w:val="00B95177"/>
    <w:rsid w:val="00BF691F"/>
    <w:rsid w:val="00C3157A"/>
    <w:rsid w:val="00CD6009"/>
    <w:rsid w:val="00CE02B4"/>
    <w:rsid w:val="00D24084"/>
    <w:rsid w:val="00E009F0"/>
    <w:rsid w:val="00E14578"/>
    <w:rsid w:val="00E161DB"/>
    <w:rsid w:val="00E93A71"/>
    <w:rsid w:val="00EE5A3C"/>
    <w:rsid w:val="00EF32B5"/>
    <w:rsid w:val="00EF331F"/>
    <w:rsid w:val="00F309D2"/>
    <w:rsid w:val="00F361A2"/>
    <w:rsid w:val="00F45EF3"/>
    <w:rsid w:val="00F64301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7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3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32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4">
    <w:basedOn w:val="a"/>
    <w:next w:val="a5"/>
    <w:rsid w:val="00EF32B5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footer"/>
    <w:basedOn w:val="a"/>
    <w:link w:val="a7"/>
    <w:rsid w:val="00EF32B5"/>
    <w:pPr>
      <w:tabs>
        <w:tab w:val="center" w:pos="4677"/>
        <w:tab w:val="right" w:pos="9355"/>
      </w:tabs>
      <w:spacing w:after="0"/>
      <w:ind w:firstLine="0"/>
    </w:pPr>
  </w:style>
  <w:style w:type="character" w:customStyle="1" w:styleId="a7">
    <w:name w:val="Нижний колонтитул Знак"/>
    <w:basedOn w:val="a0"/>
    <w:link w:val="a6"/>
    <w:rsid w:val="00EF32B5"/>
  </w:style>
  <w:style w:type="character" w:styleId="a8">
    <w:name w:val="page number"/>
    <w:basedOn w:val="a0"/>
    <w:rsid w:val="00EF32B5"/>
  </w:style>
  <w:style w:type="paragraph" w:styleId="a5">
    <w:name w:val="Normal (Web)"/>
    <w:basedOn w:val="a"/>
    <w:semiHidden/>
    <w:unhideWhenUsed/>
    <w:rsid w:val="00EF32B5"/>
    <w:rPr>
      <w:sz w:val="24"/>
      <w:szCs w:val="24"/>
    </w:rPr>
  </w:style>
  <w:style w:type="paragraph" w:styleId="a9">
    <w:name w:val="List Paragraph"/>
    <w:basedOn w:val="a"/>
    <w:uiPriority w:val="34"/>
    <w:qFormat/>
    <w:rsid w:val="0049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3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32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4">
    <w:basedOn w:val="a"/>
    <w:next w:val="a5"/>
    <w:rsid w:val="00EF32B5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footer"/>
    <w:basedOn w:val="a"/>
    <w:link w:val="a7"/>
    <w:rsid w:val="00EF32B5"/>
    <w:pPr>
      <w:tabs>
        <w:tab w:val="center" w:pos="4677"/>
        <w:tab w:val="right" w:pos="9355"/>
      </w:tabs>
      <w:spacing w:after="0"/>
      <w:ind w:firstLine="0"/>
    </w:pPr>
  </w:style>
  <w:style w:type="character" w:customStyle="1" w:styleId="a7">
    <w:name w:val="Нижний колонтитул Знак"/>
    <w:basedOn w:val="a0"/>
    <w:link w:val="a6"/>
    <w:rsid w:val="00EF32B5"/>
  </w:style>
  <w:style w:type="character" w:styleId="a8">
    <w:name w:val="page number"/>
    <w:basedOn w:val="a0"/>
    <w:rsid w:val="00EF32B5"/>
  </w:style>
  <w:style w:type="paragraph" w:styleId="a5">
    <w:name w:val="Normal (Web)"/>
    <w:basedOn w:val="a"/>
    <w:semiHidden/>
    <w:unhideWhenUsed/>
    <w:rsid w:val="00EF32B5"/>
    <w:rPr>
      <w:sz w:val="24"/>
      <w:szCs w:val="24"/>
    </w:rPr>
  </w:style>
  <w:style w:type="paragraph" w:styleId="a9">
    <w:name w:val="List Paragraph"/>
    <w:basedOn w:val="a"/>
    <w:uiPriority w:val="34"/>
    <w:qFormat/>
    <w:rsid w:val="0049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Александра</cp:lastModifiedBy>
  <cp:revision>2</cp:revision>
  <cp:lastPrinted>2023-09-25T04:38:00Z</cp:lastPrinted>
  <dcterms:created xsi:type="dcterms:W3CDTF">2025-01-28T09:52:00Z</dcterms:created>
  <dcterms:modified xsi:type="dcterms:W3CDTF">2025-01-28T09:52:00Z</dcterms:modified>
</cp:coreProperties>
</file>