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2CC2B" w14:textId="77777777" w:rsidR="0049022D" w:rsidRDefault="0049022D" w:rsidP="0049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E4A0" w14:textId="06471E06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33142">
        <w:rPr>
          <w:rFonts w:ascii="Times New Roman" w:hAnsi="Times New Roman" w:cs="Times New Roman"/>
          <w:sz w:val="24"/>
          <w:szCs w:val="24"/>
        </w:rPr>
        <w:t>6</w:t>
      </w:r>
    </w:p>
    <w:p w14:paraId="4A9ACD81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FCA9F9D" w14:textId="2328DBE5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2C710F">
        <w:rPr>
          <w:rFonts w:ascii="Times New Roman" w:hAnsi="Times New Roman" w:cs="Times New Roman"/>
          <w:sz w:val="24"/>
          <w:szCs w:val="24"/>
        </w:rPr>
        <w:t xml:space="preserve">23 декабря </w:t>
      </w:r>
      <w:r w:rsidR="00E53821">
        <w:rPr>
          <w:rFonts w:ascii="Times New Roman" w:hAnsi="Times New Roman" w:cs="Times New Roman"/>
          <w:sz w:val="24"/>
          <w:szCs w:val="24"/>
        </w:rPr>
        <w:t>202</w:t>
      </w:r>
      <w:r w:rsidR="002C710F">
        <w:rPr>
          <w:rFonts w:ascii="Times New Roman" w:hAnsi="Times New Roman" w:cs="Times New Roman"/>
          <w:sz w:val="24"/>
          <w:szCs w:val="24"/>
        </w:rPr>
        <w:t>4</w:t>
      </w:r>
      <w:r w:rsidR="00D150C2" w:rsidRPr="00D150C2">
        <w:rPr>
          <w:rFonts w:ascii="Times New Roman" w:hAnsi="Times New Roman" w:cs="Times New Roman"/>
          <w:sz w:val="24"/>
          <w:szCs w:val="24"/>
        </w:rPr>
        <w:t xml:space="preserve"> </w:t>
      </w:r>
      <w:r w:rsidR="00D150C2">
        <w:rPr>
          <w:rFonts w:ascii="Times New Roman" w:hAnsi="Times New Roman" w:cs="Times New Roman"/>
          <w:sz w:val="24"/>
          <w:szCs w:val="24"/>
        </w:rPr>
        <w:t>года</w:t>
      </w:r>
      <w:r w:rsidR="00E53821">
        <w:rPr>
          <w:rFonts w:ascii="Times New Roman" w:hAnsi="Times New Roman" w:cs="Times New Roman"/>
          <w:sz w:val="24"/>
          <w:szCs w:val="24"/>
        </w:rPr>
        <w:t xml:space="preserve"> </w:t>
      </w:r>
      <w:r w:rsidRPr="00B67ED8">
        <w:rPr>
          <w:rFonts w:ascii="Times New Roman" w:hAnsi="Times New Roman" w:cs="Times New Roman"/>
          <w:sz w:val="24"/>
          <w:szCs w:val="24"/>
        </w:rPr>
        <w:t xml:space="preserve">№ </w:t>
      </w:r>
      <w:r w:rsidR="002C710F" w:rsidRPr="003B5643">
        <w:rPr>
          <w:rFonts w:ascii="Times New Roman" w:hAnsi="Times New Roman"/>
          <w:color w:val="000000"/>
          <w:sz w:val="24"/>
          <w:szCs w:val="24"/>
        </w:rPr>
        <w:t>19/82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B5A0408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17597103" w14:textId="2EA19995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2C710F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C710F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2C710F">
        <w:rPr>
          <w:rFonts w:ascii="Times New Roman" w:hAnsi="Times New Roman" w:cs="Times New Roman"/>
          <w:sz w:val="24"/>
          <w:szCs w:val="24"/>
        </w:rPr>
        <w:t>7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5D514C37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54B37" w14:textId="77777777" w:rsidR="006B2D06" w:rsidRPr="00C86917" w:rsidRDefault="006B2D06" w:rsidP="00B67E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30C023" w14:textId="0C47F554" w:rsidR="00101639" w:rsidRDefault="00101639" w:rsidP="00B6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2D920" w14:textId="753DE460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</w:t>
      </w:r>
      <w:r w:rsidR="00433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бюджета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Беловского городского округа по статьям и видам источников финансирования дефицита бюджета </w:t>
      </w:r>
      <w:r w:rsidR="004331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Беловского </w:t>
      </w:r>
      <w:bookmarkStart w:id="0" w:name="_GoBack"/>
      <w:bookmarkEnd w:id="0"/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на 202</w:t>
      </w:r>
      <w:r w:rsidR="002C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2C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C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3E7A66AC" w14:textId="78C19AFD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3D931" w14:textId="11FADC48" w:rsidR="00101639" w:rsidRPr="00101639" w:rsidRDefault="00C86917" w:rsidP="00C8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01639" w:rsidRPr="0010163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14:paraId="72DAB20F" w14:textId="77777777" w:rsidR="00101639" w:rsidRPr="00101639" w:rsidRDefault="00101639" w:rsidP="0010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1900"/>
        <w:gridCol w:w="1820"/>
        <w:gridCol w:w="1900"/>
      </w:tblGrid>
      <w:tr w:rsidR="00101639" w:rsidRPr="00101639" w14:paraId="1F63A00D" w14:textId="77777777" w:rsidTr="00522A29">
        <w:trPr>
          <w:trHeight w:val="375"/>
        </w:trPr>
        <w:tc>
          <w:tcPr>
            <w:tcW w:w="3256" w:type="dxa"/>
            <w:hideMark/>
          </w:tcPr>
          <w:p w14:paraId="54966A9F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4" w:type="dxa"/>
            <w:hideMark/>
          </w:tcPr>
          <w:p w14:paraId="29853C1E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hideMark/>
          </w:tcPr>
          <w:p w14:paraId="77600304" w14:textId="7A7688CE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C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0" w:type="dxa"/>
            <w:hideMark/>
          </w:tcPr>
          <w:p w14:paraId="3960B288" w14:textId="1EF897BA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C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00" w:type="dxa"/>
            <w:hideMark/>
          </w:tcPr>
          <w:p w14:paraId="4DADCB78" w14:textId="02051FFD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C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1639" w:rsidRPr="00101639" w14:paraId="3C620F07" w14:textId="77777777" w:rsidTr="00FD6D7C">
        <w:trPr>
          <w:trHeight w:val="862"/>
        </w:trPr>
        <w:tc>
          <w:tcPr>
            <w:tcW w:w="3256" w:type="dxa"/>
            <w:hideMark/>
          </w:tcPr>
          <w:p w14:paraId="4BFFC3F3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4" w:type="dxa"/>
            <w:hideMark/>
          </w:tcPr>
          <w:p w14:paraId="2E0D2815" w14:textId="77777777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hideMark/>
          </w:tcPr>
          <w:p w14:paraId="49C76932" w14:textId="57DCE425" w:rsidR="00101639" w:rsidRPr="005A0E4A" w:rsidRDefault="00624716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155 177,0</w:t>
            </w:r>
          </w:p>
        </w:tc>
        <w:tc>
          <w:tcPr>
            <w:tcW w:w="1820" w:type="dxa"/>
            <w:hideMark/>
          </w:tcPr>
          <w:p w14:paraId="021B8C84" w14:textId="389BBB13" w:rsidR="00101639" w:rsidRPr="00F56AC8" w:rsidRDefault="00624716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161 767,7</w:t>
            </w:r>
          </w:p>
        </w:tc>
        <w:tc>
          <w:tcPr>
            <w:tcW w:w="1900" w:type="dxa"/>
            <w:hideMark/>
          </w:tcPr>
          <w:p w14:paraId="75EA6643" w14:textId="5FE33158" w:rsidR="00101639" w:rsidRPr="00F56AC8" w:rsidRDefault="00624716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168 830,0</w:t>
            </w:r>
          </w:p>
        </w:tc>
      </w:tr>
      <w:tr w:rsidR="0092119F" w:rsidRPr="00101639" w14:paraId="577470A1" w14:textId="77777777" w:rsidTr="00522A29">
        <w:trPr>
          <w:trHeight w:val="630"/>
        </w:trPr>
        <w:tc>
          <w:tcPr>
            <w:tcW w:w="3256" w:type="dxa"/>
            <w:hideMark/>
          </w:tcPr>
          <w:p w14:paraId="18E765AC" w14:textId="77777777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4" w:type="dxa"/>
            <w:hideMark/>
          </w:tcPr>
          <w:p w14:paraId="00344111" w14:textId="77777777" w:rsidR="0092119F" w:rsidRPr="00101639" w:rsidRDefault="0092119F" w:rsidP="009211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6FB0EAE3" w14:textId="1B88C283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301 613,8</w:t>
            </w:r>
          </w:p>
        </w:tc>
        <w:tc>
          <w:tcPr>
            <w:tcW w:w="1820" w:type="dxa"/>
            <w:hideMark/>
          </w:tcPr>
          <w:p w14:paraId="712FEBC4" w14:textId="16F805FD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301 138,5</w:t>
            </w:r>
          </w:p>
        </w:tc>
        <w:tc>
          <w:tcPr>
            <w:tcW w:w="1900" w:type="dxa"/>
            <w:hideMark/>
          </w:tcPr>
          <w:p w14:paraId="5674BC9B" w14:textId="5F05DFF7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251 200,8</w:t>
            </w:r>
          </w:p>
        </w:tc>
      </w:tr>
      <w:tr w:rsidR="0092119F" w:rsidRPr="00101639" w14:paraId="45E26DF0" w14:textId="77777777" w:rsidTr="00FD6D7C">
        <w:trPr>
          <w:trHeight w:val="632"/>
        </w:trPr>
        <w:tc>
          <w:tcPr>
            <w:tcW w:w="3256" w:type="dxa"/>
            <w:hideMark/>
          </w:tcPr>
          <w:p w14:paraId="2911C707" w14:textId="77777777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4" w:type="dxa"/>
            <w:hideMark/>
          </w:tcPr>
          <w:p w14:paraId="2A0D18A8" w14:textId="085CC580" w:rsidR="0092119F" w:rsidRPr="00101639" w:rsidRDefault="0092119F" w:rsidP="009211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5377B8F3" w14:textId="34DA17E3" w:rsidR="0092119F" w:rsidRPr="006C31A1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301 613,8</w:t>
            </w:r>
          </w:p>
        </w:tc>
        <w:tc>
          <w:tcPr>
            <w:tcW w:w="1820" w:type="dxa"/>
            <w:hideMark/>
          </w:tcPr>
          <w:p w14:paraId="32FF2CE7" w14:textId="1733E616" w:rsidR="0092119F" w:rsidRPr="006C31A1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301 138,5</w:t>
            </w:r>
          </w:p>
        </w:tc>
        <w:tc>
          <w:tcPr>
            <w:tcW w:w="1900" w:type="dxa"/>
            <w:hideMark/>
          </w:tcPr>
          <w:p w14:paraId="026A5F9B" w14:textId="72DA4050" w:rsidR="0092119F" w:rsidRPr="006C31A1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251 200,8</w:t>
            </w:r>
          </w:p>
        </w:tc>
      </w:tr>
      <w:tr w:rsidR="00101639" w:rsidRPr="00101639" w14:paraId="6CCE1C49" w14:textId="77777777" w:rsidTr="00522A29">
        <w:trPr>
          <w:trHeight w:val="915"/>
        </w:trPr>
        <w:tc>
          <w:tcPr>
            <w:tcW w:w="3256" w:type="dxa"/>
            <w:hideMark/>
          </w:tcPr>
          <w:p w14:paraId="1AA0659C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2694737"/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4" w:type="dxa"/>
            <w:hideMark/>
          </w:tcPr>
          <w:p w14:paraId="1666DEDA" w14:textId="5FF820D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2FB9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0" w:type="dxa"/>
            <w:hideMark/>
          </w:tcPr>
          <w:p w14:paraId="0380081F" w14:textId="007E74C7" w:rsidR="00101639" w:rsidRPr="006C31A1" w:rsidRDefault="0092119F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301 613,8</w:t>
            </w:r>
          </w:p>
        </w:tc>
        <w:tc>
          <w:tcPr>
            <w:tcW w:w="1820" w:type="dxa"/>
            <w:hideMark/>
          </w:tcPr>
          <w:p w14:paraId="61C44635" w14:textId="155686B4" w:rsidR="00101639" w:rsidRPr="006C31A1" w:rsidRDefault="0092119F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301 138,5</w:t>
            </w:r>
          </w:p>
        </w:tc>
        <w:tc>
          <w:tcPr>
            <w:tcW w:w="1900" w:type="dxa"/>
            <w:hideMark/>
          </w:tcPr>
          <w:p w14:paraId="41C63AE4" w14:textId="0533BD65" w:rsidR="00101639" w:rsidRPr="006C31A1" w:rsidRDefault="0092119F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251 200,8</w:t>
            </w:r>
          </w:p>
        </w:tc>
      </w:tr>
      <w:bookmarkEnd w:id="1"/>
      <w:tr w:rsidR="0092119F" w:rsidRPr="00101639" w14:paraId="2083D9EF" w14:textId="77777777" w:rsidTr="00522A29">
        <w:trPr>
          <w:trHeight w:val="630"/>
        </w:trPr>
        <w:tc>
          <w:tcPr>
            <w:tcW w:w="3256" w:type="dxa"/>
            <w:hideMark/>
          </w:tcPr>
          <w:p w14:paraId="2F59622E" w14:textId="77777777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  <w:hideMark/>
          </w:tcPr>
          <w:p w14:paraId="131845E5" w14:textId="771D1BF0" w:rsidR="0092119F" w:rsidRPr="00101639" w:rsidRDefault="0092119F" w:rsidP="009211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других бюджетов бюджетной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  <w:hideMark/>
          </w:tcPr>
          <w:p w14:paraId="253E2B19" w14:textId="229706EC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-146 436,8</w:t>
            </w:r>
          </w:p>
        </w:tc>
        <w:tc>
          <w:tcPr>
            <w:tcW w:w="1820" w:type="dxa"/>
            <w:hideMark/>
          </w:tcPr>
          <w:p w14:paraId="5D082DCE" w14:textId="43B90242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-139 370,8</w:t>
            </w:r>
          </w:p>
        </w:tc>
        <w:tc>
          <w:tcPr>
            <w:tcW w:w="1900" w:type="dxa"/>
            <w:hideMark/>
          </w:tcPr>
          <w:p w14:paraId="1DD21BDE" w14:textId="13A9798F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-82 370,8</w:t>
            </w:r>
          </w:p>
        </w:tc>
      </w:tr>
      <w:tr w:rsidR="0092119F" w:rsidRPr="00101639" w14:paraId="341C3DB5" w14:textId="77777777" w:rsidTr="00522A29">
        <w:trPr>
          <w:trHeight w:val="630"/>
        </w:trPr>
        <w:tc>
          <w:tcPr>
            <w:tcW w:w="3256" w:type="dxa"/>
          </w:tcPr>
          <w:p w14:paraId="399A12F5" w14:textId="08F708D4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 xml:space="preserve">000 0103 00 00 00 0000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14:paraId="66D61F09" w14:textId="719ACD58" w:rsidR="0092119F" w:rsidRPr="006E0000" w:rsidRDefault="0092119F" w:rsidP="009211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3F719AE6" w14:textId="5BA61297" w:rsidR="0092119F" w:rsidRPr="006E0000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146 436,8</w:t>
            </w:r>
          </w:p>
        </w:tc>
        <w:tc>
          <w:tcPr>
            <w:tcW w:w="1820" w:type="dxa"/>
          </w:tcPr>
          <w:p w14:paraId="04504259" w14:textId="3A228ED8" w:rsidR="0092119F" w:rsidRPr="006E0000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139 370,8</w:t>
            </w:r>
          </w:p>
        </w:tc>
        <w:tc>
          <w:tcPr>
            <w:tcW w:w="1900" w:type="dxa"/>
          </w:tcPr>
          <w:p w14:paraId="160E0D2D" w14:textId="4B4ED88D" w:rsidR="0092119F" w:rsidRPr="006E0000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-82 370,8</w:t>
            </w:r>
          </w:p>
        </w:tc>
      </w:tr>
      <w:tr w:rsidR="0092119F" w:rsidRPr="00101639" w14:paraId="3A03BE41" w14:textId="77777777" w:rsidTr="00522A29">
        <w:trPr>
          <w:trHeight w:val="1215"/>
        </w:trPr>
        <w:tc>
          <w:tcPr>
            <w:tcW w:w="3256" w:type="dxa"/>
            <w:hideMark/>
          </w:tcPr>
          <w:p w14:paraId="56FA1ADB" w14:textId="77777777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  <w:hideMark/>
          </w:tcPr>
          <w:p w14:paraId="53E51621" w14:textId="3A1AC400" w:rsidR="0092119F" w:rsidRPr="00101639" w:rsidRDefault="0092119F" w:rsidP="009211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hideMark/>
          </w:tcPr>
          <w:p w14:paraId="168ED046" w14:textId="00EC1446" w:rsidR="0092119F" w:rsidRPr="004E7B5B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146 436,8</w:t>
            </w:r>
          </w:p>
        </w:tc>
        <w:tc>
          <w:tcPr>
            <w:tcW w:w="1820" w:type="dxa"/>
            <w:hideMark/>
          </w:tcPr>
          <w:p w14:paraId="7FD8D090" w14:textId="50FEBAEF" w:rsidR="0092119F" w:rsidRPr="006C31A1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139 370,8</w:t>
            </w:r>
          </w:p>
        </w:tc>
        <w:tc>
          <w:tcPr>
            <w:tcW w:w="1900" w:type="dxa"/>
            <w:hideMark/>
          </w:tcPr>
          <w:p w14:paraId="3BC61AED" w14:textId="20906C62" w:rsidR="0092119F" w:rsidRPr="006C31A1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-82 370,8</w:t>
            </w:r>
          </w:p>
        </w:tc>
      </w:tr>
      <w:tr w:rsidR="004E7B5B" w:rsidRPr="00101639" w14:paraId="11C32D3F" w14:textId="77777777" w:rsidTr="00BB38E3">
        <w:trPr>
          <w:trHeight w:val="1126"/>
        </w:trPr>
        <w:tc>
          <w:tcPr>
            <w:tcW w:w="3256" w:type="dxa"/>
          </w:tcPr>
          <w:p w14:paraId="1C290F3B" w14:textId="169B104E" w:rsidR="004E7B5B" w:rsidRPr="00101639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000 01 03 00 00 0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5244" w:type="dxa"/>
          </w:tcPr>
          <w:p w14:paraId="57E16343" w14:textId="08D22479" w:rsidR="004E7B5B" w:rsidRPr="008C3B9E" w:rsidRDefault="004E7B5B" w:rsidP="004E7B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</w:p>
          <w:p w14:paraId="6E3A0CD1" w14:textId="1E890003" w:rsidR="004E7B5B" w:rsidRPr="00101639" w:rsidRDefault="004E7B5B" w:rsidP="004E7B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</w:tcPr>
          <w:p w14:paraId="440AAB95" w14:textId="799A7881" w:rsidR="004E7B5B" w:rsidRPr="004E7B5B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19F">
              <w:rPr>
                <w:rFonts w:ascii="Times New Roman" w:hAnsi="Times New Roman" w:cs="Times New Roman"/>
                <w:sz w:val="24"/>
                <w:szCs w:val="24"/>
              </w:rPr>
              <w:t>146 436,8</w:t>
            </w:r>
          </w:p>
        </w:tc>
        <w:tc>
          <w:tcPr>
            <w:tcW w:w="1820" w:type="dxa"/>
          </w:tcPr>
          <w:p w14:paraId="68653E21" w14:textId="11B7EF9B" w:rsidR="004E7B5B" w:rsidRPr="006C31A1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19F">
              <w:rPr>
                <w:rFonts w:ascii="Times New Roman" w:hAnsi="Times New Roman" w:cs="Times New Roman"/>
                <w:sz w:val="24"/>
                <w:szCs w:val="24"/>
              </w:rPr>
              <w:t>139 370,8</w:t>
            </w:r>
          </w:p>
        </w:tc>
        <w:tc>
          <w:tcPr>
            <w:tcW w:w="1900" w:type="dxa"/>
          </w:tcPr>
          <w:p w14:paraId="0F0D7160" w14:textId="4C75B984" w:rsidR="004E7B5B" w:rsidRPr="006C31A1" w:rsidRDefault="0092119F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-82 370,8</w:t>
            </w:r>
          </w:p>
        </w:tc>
      </w:tr>
      <w:tr w:rsidR="006E0000" w:rsidRPr="00101639" w14:paraId="3FB4323B" w14:textId="77777777" w:rsidTr="00522A29">
        <w:trPr>
          <w:trHeight w:val="1715"/>
        </w:trPr>
        <w:tc>
          <w:tcPr>
            <w:tcW w:w="3256" w:type="dxa"/>
            <w:hideMark/>
          </w:tcPr>
          <w:p w14:paraId="3CA69A61" w14:textId="77777777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hideMark/>
          </w:tcPr>
          <w:p w14:paraId="5E7D621D" w14:textId="47C9EA2D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  <w:hideMark/>
          </w:tcPr>
          <w:p w14:paraId="0B29DB70" w14:textId="6CB6D1F2" w:rsidR="006E0000" w:rsidRPr="006C31A1" w:rsidRDefault="0092119F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-129 156,5</w:t>
            </w:r>
          </w:p>
        </w:tc>
        <w:tc>
          <w:tcPr>
            <w:tcW w:w="1820" w:type="dxa"/>
            <w:hideMark/>
          </w:tcPr>
          <w:p w14:paraId="5FD4168D" w14:textId="0BAAD31A" w:rsidR="006E0000" w:rsidRPr="006C31A1" w:rsidRDefault="0092119F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-122 090,5</w:t>
            </w:r>
          </w:p>
        </w:tc>
        <w:tc>
          <w:tcPr>
            <w:tcW w:w="1900" w:type="dxa"/>
            <w:hideMark/>
          </w:tcPr>
          <w:p w14:paraId="66720845" w14:textId="6388A18F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19F">
              <w:rPr>
                <w:rFonts w:ascii="Times New Roman" w:hAnsi="Times New Roman" w:cs="Times New Roman"/>
                <w:sz w:val="24"/>
                <w:szCs w:val="24"/>
              </w:rPr>
              <w:t>65 090,5</w:t>
            </w:r>
          </w:p>
        </w:tc>
      </w:tr>
      <w:tr w:rsidR="006E0000" w:rsidRPr="00101639" w14:paraId="3A92B458" w14:textId="77777777" w:rsidTr="00E30022">
        <w:trPr>
          <w:trHeight w:val="660"/>
        </w:trPr>
        <w:tc>
          <w:tcPr>
            <w:tcW w:w="3256" w:type="dxa"/>
          </w:tcPr>
          <w:p w14:paraId="52C587C5" w14:textId="3F87CA06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EF66A8D" w14:textId="267C57E4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7E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900" w:type="dxa"/>
          </w:tcPr>
          <w:p w14:paraId="4E62A932" w14:textId="0F37BE42" w:rsidR="006E0000" w:rsidRPr="006C31A1" w:rsidRDefault="0092119F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  <w:tc>
          <w:tcPr>
            <w:tcW w:w="1820" w:type="dxa"/>
          </w:tcPr>
          <w:p w14:paraId="3A01B450" w14:textId="261ADBF2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  <w:tc>
          <w:tcPr>
            <w:tcW w:w="1900" w:type="dxa"/>
          </w:tcPr>
          <w:p w14:paraId="6E6F3009" w14:textId="00489D80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</w:tr>
      <w:tr w:rsidR="006E0000" w:rsidRPr="00101639" w14:paraId="73CFBDA9" w14:textId="77777777" w:rsidTr="00351A34">
        <w:trPr>
          <w:trHeight w:val="53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2ACEA" w14:textId="0B30888D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E86" w14:textId="5FF343D1" w:rsidR="006E0000" w:rsidRPr="00CB769B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0" w:type="dxa"/>
          </w:tcPr>
          <w:p w14:paraId="2612BBB7" w14:textId="4C147A12" w:rsidR="006E0000" w:rsidRPr="00CB769B" w:rsidRDefault="0092119F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14:paraId="37B81793" w14:textId="191FD80A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C6D2FCE" w14:textId="75AFAE67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96D12" w:rsidRPr="00101639" w14:paraId="3FC49D1C" w14:textId="77777777" w:rsidTr="00FD6D7C">
        <w:trPr>
          <w:trHeight w:val="2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B45849" w14:textId="127D846B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BE2" w14:textId="744DA807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0" w:type="dxa"/>
          </w:tcPr>
          <w:p w14:paraId="5BEDBBE4" w14:textId="05B25C65" w:rsidR="00680C14" w:rsidRPr="006C31A1" w:rsidRDefault="00680C14" w:rsidP="00680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-6 598 180,7</w:t>
            </w:r>
          </w:p>
        </w:tc>
        <w:tc>
          <w:tcPr>
            <w:tcW w:w="1820" w:type="dxa"/>
          </w:tcPr>
          <w:p w14:paraId="4A4DFBE9" w14:textId="36AEF876" w:rsidR="00696D12" w:rsidRPr="00015A33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5A33" w:rsidRPr="00015A33">
              <w:rPr>
                <w:rFonts w:ascii="Times New Roman" w:hAnsi="Times New Roman" w:cs="Times New Roman"/>
                <w:sz w:val="24"/>
                <w:szCs w:val="24"/>
              </w:rPr>
              <w:t>6 814 903,3</w:t>
            </w:r>
          </w:p>
        </w:tc>
        <w:tc>
          <w:tcPr>
            <w:tcW w:w="1900" w:type="dxa"/>
          </w:tcPr>
          <w:p w14:paraId="2CC5EA92" w14:textId="373A794B" w:rsidR="00015A33" w:rsidRPr="00015A33" w:rsidRDefault="00696D12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5A33" w:rsidRPr="00015A33">
              <w:rPr>
                <w:rFonts w:ascii="Times New Roman" w:hAnsi="Times New Roman" w:cs="Times New Roman"/>
                <w:sz w:val="24"/>
                <w:szCs w:val="24"/>
              </w:rPr>
              <w:t>6 629 276,9</w:t>
            </w:r>
          </w:p>
        </w:tc>
      </w:tr>
      <w:tr w:rsidR="00015A33" w:rsidRPr="00101639" w14:paraId="4C15DEE7" w14:textId="77777777" w:rsidTr="00FD6D7C">
        <w:trPr>
          <w:trHeight w:val="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8217CE" w14:textId="6234065B" w:rsidR="00015A33" w:rsidRPr="00101639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BCD" w14:textId="00E4CDF8" w:rsidR="00015A33" w:rsidRPr="00101639" w:rsidRDefault="00015A33" w:rsidP="00015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0" w:type="dxa"/>
          </w:tcPr>
          <w:p w14:paraId="3D153BE1" w14:textId="08BF56AB" w:rsidR="00015A33" w:rsidRPr="006C31A1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EAC">
              <w:rPr>
                <w:rFonts w:ascii="Times New Roman" w:hAnsi="Times New Roman" w:cs="Times New Roman"/>
                <w:sz w:val="24"/>
                <w:szCs w:val="24"/>
              </w:rPr>
              <w:t>-6 598 180,7</w:t>
            </w:r>
          </w:p>
        </w:tc>
        <w:tc>
          <w:tcPr>
            <w:tcW w:w="1820" w:type="dxa"/>
          </w:tcPr>
          <w:p w14:paraId="72A6E97F" w14:textId="534827C0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-6 814 903,3</w:t>
            </w:r>
          </w:p>
        </w:tc>
        <w:tc>
          <w:tcPr>
            <w:tcW w:w="1900" w:type="dxa"/>
          </w:tcPr>
          <w:p w14:paraId="0858A746" w14:textId="57AE291C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-6 629 276,9</w:t>
            </w:r>
          </w:p>
        </w:tc>
      </w:tr>
      <w:tr w:rsidR="00015A33" w:rsidRPr="00101639" w14:paraId="1070AD37" w14:textId="77777777" w:rsidTr="00FD6D7C">
        <w:trPr>
          <w:trHeight w:val="5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24496" w14:textId="64BE4EB3" w:rsidR="00015A33" w:rsidRPr="00101639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213" w14:textId="73DE1E4A" w:rsidR="00015A33" w:rsidRPr="00101639" w:rsidRDefault="00015A33" w:rsidP="00015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0" w:type="dxa"/>
          </w:tcPr>
          <w:p w14:paraId="415825BD" w14:textId="7356C989" w:rsidR="00015A33" w:rsidRPr="006C31A1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EAC">
              <w:rPr>
                <w:rFonts w:ascii="Times New Roman" w:hAnsi="Times New Roman" w:cs="Times New Roman"/>
                <w:sz w:val="24"/>
                <w:szCs w:val="24"/>
              </w:rPr>
              <w:t>-6 598 180,7</w:t>
            </w:r>
          </w:p>
        </w:tc>
        <w:tc>
          <w:tcPr>
            <w:tcW w:w="1820" w:type="dxa"/>
          </w:tcPr>
          <w:p w14:paraId="6DAC9E65" w14:textId="6C1C48AF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-6 814 903,3</w:t>
            </w:r>
          </w:p>
        </w:tc>
        <w:tc>
          <w:tcPr>
            <w:tcW w:w="1900" w:type="dxa"/>
          </w:tcPr>
          <w:p w14:paraId="124587A0" w14:textId="7EC146F4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-6 629 276,9</w:t>
            </w:r>
          </w:p>
        </w:tc>
      </w:tr>
      <w:tr w:rsidR="00015A33" w:rsidRPr="00101639" w14:paraId="0CADC775" w14:textId="77777777" w:rsidTr="00351A34">
        <w:trPr>
          <w:trHeight w:val="5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637E2C" w14:textId="2B3CEC74" w:rsidR="00015A33" w:rsidRPr="00101639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01 04 0000 510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144" w14:textId="5B47E373" w:rsidR="00015A33" w:rsidRPr="00101639" w:rsidRDefault="00015A33" w:rsidP="00015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0" w:type="dxa"/>
          </w:tcPr>
          <w:p w14:paraId="0C909B08" w14:textId="07693000" w:rsidR="00015A33" w:rsidRPr="006C31A1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EAC">
              <w:rPr>
                <w:rFonts w:ascii="Times New Roman" w:hAnsi="Times New Roman" w:cs="Times New Roman"/>
                <w:sz w:val="24"/>
                <w:szCs w:val="24"/>
              </w:rPr>
              <w:t>-6 598 180,7</w:t>
            </w:r>
          </w:p>
        </w:tc>
        <w:tc>
          <w:tcPr>
            <w:tcW w:w="1820" w:type="dxa"/>
          </w:tcPr>
          <w:p w14:paraId="229846C4" w14:textId="43C75D4A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-6 814 903,3</w:t>
            </w:r>
          </w:p>
        </w:tc>
        <w:tc>
          <w:tcPr>
            <w:tcW w:w="1900" w:type="dxa"/>
          </w:tcPr>
          <w:p w14:paraId="46DFA445" w14:textId="44B7FBC6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-6 629 276,9</w:t>
            </w:r>
          </w:p>
        </w:tc>
      </w:tr>
      <w:tr w:rsidR="00015A33" w:rsidRPr="00101639" w14:paraId="6D35E4D7" w14:textId="77777777" w:rsidTr="00351A34">
        <w:trPr>
          <w:trHeight w:val="2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AB1CA5" w14:textId="6FED8D4A" w:rsidR="00015A33" w:rsidRPr="00101639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2AD" w14:textId="075239E9" w:rsidR="00015A33" w:rsidRPr="00101639" w:rsidRDefault="00015A33" w:rsidP="00015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0" w:type="dxa"/>
          </w:tcPr>
          <w:p w14:paraId="65E5BB2E" w14:textId="6C73E66D" w:rsidR="00015A33" w:rsidRPr="006C31A1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196">
              <w:rPr>
                <w:rFonts w:ascii="Times New Roman" w:hAnsi="Times New Roman" w:cs="Times New Roman"/>
                <w:sz w:val="24"/>
                <w:szCs w:val="24"/>
              </w:rPr>
              <w:t>6 598 180,7</w:t>
            </w:r>
          </w:p>
        </w:tc>
        <w:tc>
          <w:tcPr>
            <w:tcW w:w="1820" w:type="dxa"/>
          </w:tcPr>
          <w:p w14:paraId="394AC6BA" w14:textId="066ED85E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6 814 903,3</w:t>
            </w:r>
          </w:p>
        </w:tc>
        <w:tc>
          <w:tcPr>
            <w:tcW w:w="1900" w:type="dxa"/>
          </w:tcPr>
          <w:p w14:paraId="04B6A072" w14:textId="1C588A88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6 629 276,9</w:t>
            </w:r>
          </w:p>
        </w:tc>
      </w:tr>
      <w:tr w:rsidR="00015A33" w:rsidRPr="00101639" w14:paraId="226C44FA" w14:textId="77777777" w:rsidTr="00351A34">
        <w:trPr>
          <w:trHeight w:val="2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A9EB26" w14:textId="78845404" w:rsidR="00015A33" w:rsidRPr="00101639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F90" w14:textId="07981C63" w:rsidR="00015A33" w:rsidRPr="00101639" w:rsidRDefault="00015A33" w:rsidP="00015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0" w:type="dxa"/>
          </w:tcPr>
          <w:p w14:paraId="75F7B7F9" w14:textId="355BE154" w:rsidR="00015A33" w:rsidRPr="006C31A1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196">
              <w:rPr>
                <w:rFonts w:ascii="Times New Roman" w:hAnsi="Times New Roman" w:cs="Times New Roman"/>
                <w:sz w:val="24"/>
                <w:szCs w:val="24"/>
              </w:rPr>
              <w:t>6 598 180,7</w:t>
            </w:r>
          </w:p>
        </w:tc>
        <w:tc>
          <w:tcPr>
            <w:tcW w:w="1820" w:type="dxa"/>
          </w:tcPr>
          <w:p w14:paraId="3B59C24B" w14:textId="656F3555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6 814 903,3</w:t>
            </w:r>
          </w:p>
        </w:tc>
        <w:tc>
          <w:tcPr>
            <w:tcW w:w="1900" w:type="dxa"/>
          </w:tcPr>
          <w:p w14:paraId="7D7F9461" w14:textId="0BC751DC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6 629 276,9</w:t>
            </w:r>
          </w:p>
        </w:tc>
      </w:tr>
      <w:tr w:rsidR="00015A33" w:rsidRPr="00101639" w14:paraId="67F96F41" w14:textId="77777777" w:rsidTr="00351A34">
        <w:trPr>
          <w:trHeight w:val="6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10C51" w14:textId="7185AA0C" w:rsidR="00015A33" w:rsidRPr="00101639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06B" w14:textId="2FD99562" w:rsidR="00015A33" w:rsidRPr="00101639" w:rsidRDefault="00015A33" w:rsidP="00015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0" w:type="dxa"/>
          </w:tcPr>
          <w:p w14:paraId="1BEF9AE1" w14:textId="20E02590" w:rsidR="00015A33" w:rsidRPr="006C31A1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196">
              <w:rPr>
                <w:rFonts w:ascii="Times New Roman" w:hAnsi="Times New Roman" w:cs="Times New Roman"/>
                <w:sz w:val="24"/>
                <w:szCs w:val="24"/>
              </w:rPr>
              <w:t>6 598 180,7</w:t>
            </w:r>
          </w:p>
        </w:tc>
        <w:tc>
          <w:tcPr>
            <w:tcW w:w="1820" w:type="dxa"/>
          </w:tcPr>
          <w:p w14:paraId="521573B1" w14:textId="765DFE01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6 814 903,3</w:t>
            </w:r>
          </w:p>
        </w:tc>
        <w:tc>
          <w:tcPr>
            <w:tcW w:w="1900" w:type="dxa"/>
          </w:tcPr>
          <w:p w14:paraId="1C0431DB" w14:textId="789C1F37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6 629 276,9</w:t>
            </w:r>
          </w:p>
        </w:tc>
      </w:tr>
      <w:tr w:rsidR="00015A33" w:rsidRPr="00101639" w14:paraId="67FB21BC" w14:textId="77777777" w:rsidTr="00351A34">
        <w:trPr>
          <w:trHeight w:val="5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BB00F9" w14:textId="6F6FBE02" w:rsidR="00015A33" w:rsidRPr="00F12390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>000 01 05 02 01 0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5A6" w14:textId="3BA8847A" w:rsidR="00015A33" w:rsidRPr="00893B66" w:rsidRDefault="00015A33" w:rsidP="00015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00" w:type="dxa"/>
          </w:tcPr>
          <w:p w14:paraId="72AE3F4C" w14:textId="520DDB2E" w:rsidR="00015A33" w:rsidRPr="006C31A1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196">
              <w:rPr>
                <w:rFonts w:ascii="Times New Roman" w:hAnsi="Times New Roman" w:cs="Times New Roman"/>
                <w:sz w:val="24"/>
                <w:szCs w:val="24"/>
              </w:rPr>
              <w:t>6 598 180,7</w:t>
            </w:r>
          </w:p>
        </w:tc>
        <w:tc>
          <w:tcPr>
            <w:tcW w:w="1820" w:type="dxa"/>
          </w:tcPr>
          <w:p w14:paraId="21BF3954" w14:textId="0EE65D6F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6 814 903,3</w:t>
            </w:r>
          </w:p>
        </w:tc>
        <w:tc>
          <w:tcPr>
            <w:tcW w:w="1900" w:type="dxa"/>
          </w:tcPr>
          <w:p w14:paraId="40070297" w14:textId="186666F6" w:rsidR="00015A33" w:rsidRPr="00015A33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6 629 276,9</w:t>
            </w:r>
          </w:p>
        </w:tc>
      </w:tr>
      <w:tr w:rsidR="00903665" w:rsidRPr="00101639" w14:paraId="4703E7EB" w14:textId="77777777" w:rsidTr="00101639">
        <w:trPr>
          <w:trHeight w:val="405"/>
        </w:trPr>
        <w:tc>
          <w:tcPr>
            <w:tcW w:w="8500" w:type="dxa"/>
            <w:gridSpan w:val="2"/>
            <w:hideMark/>
          </w:tcPr>
          <w:p w14:paraId="64B8F7D0" w14:textId="77777777" w:rsidR="00903665" w:rsidRPr="00101639" w:rsidRDefault="00903665" w:rsidP="0090366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0" w:type="dxa"/>
            <w:hideMark/>
          </w:tcPr>
          <w:p w14:paraId="2707D8E8" w14:textId="01FFC6CA" w:rsidR="00903665" w:rsidRPr="005A0E4A" w:rsidRDefault="00CF60C6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155 177,0</w:t>
            </w:r>
          </w:p>
        </w:tc>
        <w:tc>
          <w:tcPr>
            <w:tcW w:w="1820" w:type="dxa"/>
            <w:hideMark/>
          </w:tcPr>
          <w:p w14:paraId="7318F6CC" w14:textId="7CEEC50A" w:rsidR="00903665" w:rsidRPr="00696D12" w:rsidRDefault="00CF60C6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161 767,7</w:t>
            </w:r>
          </w:p>
        </w:tc>
        <w:tc>
          <w:tcPr>
            <w:tcW w:w="1900" w:type="dxa"/>
            <w:hideMark/>
          </w:tcPr>
          <w:p w14:paraId="1FC0EAFE" w14:textId="01CF8BEC" w:rsidR="00903665" w:rsidRPr="00696D12" w:rsidRDefault="00CF60C6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168 830,0</w:t>
            </w:r>
          </w:p>
        </w:tc>
      </w:tr>
    </w:tbl>
    <w:p w14:paraId="3F9B5FAC" w14:textId="6ABB24E8" w:rsidR="00101639" w:rsidRPr="00101639" w:rsidRDefault="00821A6D" w:rsidP="00101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1639" w:rsidRPr="00101639" w:rsidSect="00C86917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20"/>
    <w:rsid w:val="0001587E"/>
    <w:rsid w:val="00015A33"/>
    <w:rsid w:val="00025D59"/>
    <w:rsid w:val="000549F7"/>
    <w:rsid w:val="000A3819"/>
    <w:rsid w:val="000C7320"/>
    <w:rsid w:val="00101639"/>
    <w:rsid w:val="00122DF1"/>
    <w:rsid w:val="0014314A"/>
    <w:rsid w:val="00170C52"/>
    <w:rsid w:val="00173D41"/>
    <w:rsid w:val="00233611"/>
    <w:rsid w:val="00283CCC"/>
    <w:rsid w:val="002C710F"/>
    <w:rsid w:val="00306701"/>
    <w:rsid w:val="00351A34"/>
    <w:rsid w:val="00396BEF"/>
    <w:rsid w:val="003C7A12"/>
    <w:rsid w:val="00401989"/>
    <w:rsid w:val="00433142"/>
    <w:rsid w:val="0049022D"/>
    <w:rsid w:val="004E7B5B"/>
    <w:rsid w:val="00522A29"/>
    <w:rsid w:val="005367A7"/>
    <w:rsid w:val="00554BD3"/>
    <w:rsid w:val="005875F7"/>
    <w:rsid w:val="005A0E4A"/>
    <w:rsid w:val="005E0B02"/>
    <w:rsid w:val="00624716"/>
    <w:rsid w:val="0062634D"/>
    <w:rsid w:val="006405A6"/>
    <w:rsid w:val="00680C14"/>
    <w:rsid w:val="006869A8"/>
    <w:rsid w:val="00696D12"/>
    <w:rsid w:val="006A56C1"/>
    <w:rsid w:val="006B2D06"/>
    <w:rsid w:val="006C31A1"/>
    <w:rsid w:val="006C5FCC"/>
    <w:rsid w:val="006D44EF"/>
    <w:rsid w:val="006E0000"/>
    <w:rsid w:val="006F3CFE"/>
    <w:rsid w:val="00701455"/>
    <w:rsid w:val="00715378"/>
    <w:rsid w:val="007211C4"/>
    <w:rsid w:val="0073444C"/>
    <w:rsid w:val="00795C1F"/>
    <w:rsid w:val="007C2BCB"/>
    <w:rsid w:val="00821A6D"/>
    <w:rsid w:val="00846742"/>
    <w:rsid w:val="00892413"/>
    <w:rsid w:val="00893B66"/>
    <w:rsid w:val="008C3B9E"/>
    <w:rsid w:val="00903665"/>
    <w:rsid w:val="00913A2D"/>
    <w:rsid w:val="0092119F"/>
    <w:rsid w:val="00940D4D"/>
    <w:rsid w:val="009517DE"/>
    <w:rsid w:val="009B0EFE"/>
    <w:rsid w:val="009F2FB9"/>
    <w:rsid w:val="00A4541A"/>
    <w:rsid w:val="00B04CD4"/>
    <w:rsid w:val="00B11257"/>
    <w:rsid w:val="00B12057"/>
    <w:rsid w:val="00B534F2"/>
    <w:rsid w:val="00B64E53"/>
    <w:rsid w:val="00B651A2"/>
    <w:rsid w:val="00B67ED8"/>
    <w:rsid w:val="00BB38E3"/>
    <w:rsid w:val="00BC62DB"/>
    <w:rsid w:val="00C86917"/>
    <w:rsid w:val="00CB769B"/>
    <w:rsid w:val="00CC34E8"/>
    <w:rsid w:val="00CE2ECC"/>
    <w:rsid w:val="00CF60C6"/>
    <w:rsid w:val="00D05CB7"/>
    <w:rsid w:val="00D150C2"/>
    <w:rsid w:val="00D445CE"/>
    <w:rsid w:val="00D73D54"/>
    <w:rsid w:val="00DD6627"/>
    <w:rsid w:val="00E53821"/>
    <w:rsid w:val="00E70774"/>
    <w:rsid w:val="00EA5CC3"/>
    <w:rsid w:val="00EC7074"/>
    <w:rsid w:val="00EF0F20"/>
    <w:rsid w:val="00F12390"/>
    <w:rsid w:val="00F12D02"/>
    <w:rsid w:val="00F314C9"/>
    <w:rsid w:val="00F34FC2"/>
    <w:rsid w:val="00F56AC8"/>
    <w:rsid w:val="00F77A6E"/>
    <w:rsid w:val="00F80B06"/>
    <w:rsid w:val="00FA1EEA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7B9"/>
  <w15:chartTrackingRefBased/>
  <w15:docId w15:val="{28F24913-EB9A-4D39-B57E-9B7F551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after="0" w:line="240" w:lineRule="auto"/>
    </w:p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74</cp:revision>
  <cp:lastPrinted>2024-12-26T02:49:00Z</cp:lastPrinted>
  <dcterms:created xsi:type="dcterms:W3CDTF">2021-12-23T03:43:00Z</dcterms:created>
  <dcterms:modified xsi:type="dcterms:W3CDTF">2024-12-26T08:42:00Z</dcterms:modified>
</cp:coreProperties>
</file>