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AB14" w14:textId="1B731387" w:rsidR="00B32381" w:rsidRPr="00B32381" w:rsidRDefault="00B32381" w:rsidP="00B32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7A6CF6B" w14:textId="77777777" w:rsidR="00B32381" w:rsidRPr="00B32381" w:rsidRDefault="00B32381" w:rsidP="00B32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15701BB5" w14:textId="3B2F2AF4" w:rsidR="00B32381" w:rsidRPr="00B32381" w:rsidRDefault="00B32381" w:rsidP="00B32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685A47">
        <w:rPr>
          <w:rFonts w:ascii="Times New Roman" w:hAnsi="Times New Roman" w:cs="Times New Roman"/>
          <w:sz w:val="24"/>
          <w:szCs w:val="24"/>
        </w:rPr>
        <w:t>21 декабря</w:t>
      </w:r>
      <w:r w:rsidR="00BE0096">
        <w:rPr>
          <w:rFonts w:ascii="Times New Roman" w:hAnsi="Times New Roman" w:cs="Times New Roman"/>
          <w:sz w:val="24"/>
          <w:szCs w:val="24"/>
        </w:rPr>
        <w:t xml:space="preserve"> </w:t>
      </w:r>
      <w:r w:rsidRPr="00B32381">
        <w:rPr>
          <w:rFonts w:ascii="Times New Roman" w:hAnsi="Times New Roman" w:cs="Times New Roman"/>
          <w:sz w:val="24"/>
          <w:szCs w:val="24"/>
        </w:rPr>
        <w:t>2023</w:t>
      </w:r>
      <w:r w:rsidR="0077011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32381">
        <w:rPr>
          <w:rFonts w:ascii="Times New Roman" w:hAnsi="Times New Roman" w:cs="Times New Roman"/>
          <w:sz w:val="24"/>
          <w:szCs w:val="24"/>
        </w:rPr>
        <w:t xml:space="preserve"> № </w:t>
      </w:r>
      <w:r w:rsidR="00685A47">
        <w:rPr>
          <w:rFonts w:ascii="Times New Roman" w:hAnsi="Times New Roman" w:cs="Times New Roman"/>
          <w:sz w:val="24"/>
          <w:szCs w:val="24"/>
        </w:rPr>
        <w:t>4</w:t>
      </w:r>
      <w:r w:rsidRPr="00B32381">
        <w:rPr>
          <w:rFonts w:ascii="Times New Roman" w:hAnsi="Times New Roman" w:cs="Times New Roman"/>
          <w:sz w:val="24"/>
          <w:szCs w:val="24"/>
        </w:rPr>
        <w:t>/</w:t>
      </w:r>
      <w:r w:rsidR="00685A47">
        <w:rPr>
          <w:rFonts w:ascii="Times New Roman" w:hAnsi="Times New Roman" w:cs="Times New Roman"/>
          <w:sz w:val="24"/>
          <w:szCs w:val="24"/>
        </w:rPr>
        <w:t>26</w:t>
      </w:r>
      <w:r w:rsidRPr="00B32381">
        <w:rPr>
          <w:rFonts w:ascii="Times New Roman" w:hAnsi="Times New Roman" w:cs="Times New Roman"/>
          <w:sz w:val="24"/>
          <w:szCs w:val="24"/>
        </w:rPr>
        <w:t>-н</w:t>
      </w:r>
    </w:p>
    <w:p w14:paraId="08E3AE72" w14:textId="77777777" w:rsidR="00B32381" w:rsidRPr="00B32381" w:rsidRDefault="00B32381" w:rsidP="00B32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</w:t>
      </w:r>
    </w:p>
    <w:p w14:paraId="21A80E07" w14:textId="36C0D542" w:rsidR="00B32381" w:rsidRPr="00B32381" w:rsidRDefault="00B32381" w:rsidP="00B32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от </w:t>
      </w:r>
      <w:r w:rsidR="0077011C">
        <w:rPr>
          <w:rFonts w:ascii="Times New Roman" w:hAnsi="Times New Roman" w:cs="Times New Roman"/>
          <w:sz w:val="24"/>
          <w:szCs w:val="24"/>
        </w:rPr>
        <w:t xml:space="preserve">22 декабря 2022 года </w:t>
      </w:r>
      <w:r w:rsidRPr="00B32381">
        <w:rPr>
          <w:rFonts w:ascii="Times New Roman" w:hAnsi="Times New Roman" w:cs="Times New Roman"/>
          <w:sz w:val="24"/>
          <w:szCs w:val="24"/>
        </w:rPr>
        <w:t>№ 59/317-н «Об утверждении</w:t>
      </w:r>
    </w:p>
    <w:p w14:paraId="472EE860" w14:textId="77777777" w:rsidR="00B32381" w:rsidRPr="00B32381" w:rsidRDefault="00B32381" w:rsidP="00B32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бюджета Беловского городского округа </w:t>
      </w:r>
    </w:p>
    <w:p w14:paraId="6D958FCD" w14:textId="77777777" w:rsidR="00B32381" w:rsidRPr="00B32381" w:rsidRDefault="00B32381" w:rsidP="00B32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годов»</w:t>
      </w:r>
    </w:p>
    <w:p w14:paraId="3F179B2D" w14:textId="77777777" w:rsidR="00B32381" w:rsidRDefault="00B32381" w:rsidP="00B3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BDCA6" w14:textId="412B8EF1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F4CB5A7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4CE1B07E" w14:textId="73A3BB99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77011C">
        <w:rPr>
          <w:rFonts w:ascii="Times New Roman" w:hAnsi="Times New Roman" w:cs="Times New Roman"/>
          <w:sz w:val="24"/>
          <w:szCs w:val="24"/>
        </w:rPr>
        <w:t>22 декабря 2022 года</w:t>
      </w:r>
      <w:r w:rsidRPr="00B67ED8">
        <w:rPr>
          <w:rFonts w:ascii="Times New Roman" w:hAnsi="Times New Roman" w:cs="Times New Roman"/>
          <w:sz w:val="24"/>
          <w:szCs w:val="24"/>
        </w:rPr>
        <w:t xml:space="preserve"> № 59/317-н</w:t>
      </w:r>
    </w:p>
    <w:p w14:paraId="093CB009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783A1013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годов»</w:t>
      </w:r>
    </w:p>
    <w:p w14:paraId="0DE6E226" w14:textId="77777777" w:rsidR="00B573C2" w:rsidRDefault="00B573C2" w:rsidP="00B573C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E3519D" w14:textId="77777777" w:rsidR="00B573C2" w:rsidRPr="00B573C2" w:rsidRDefault="00B573C2" w:rsidP="00B573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6B8CBD6" w14:textId="77777777" w:rsidR="000F32C0" w:rsidRPr="000F32C0" w:rsidRDefault="000F32C0" w:rsidP="00B41E0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CDE5A" w14:textId="7FBB7D09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14DB0873" w14:textId="7728BE0D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муниципальных внутренних заимствований Беловского городского округа</w:t>
      </w:r>
    </w:p>
    <w:p w14:paraId="5BF24311" w14:textId="7FA63029" w:rsid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190FB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190FB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190FB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A20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>годов</w:t>
      </w:r>
    </w:p>
    <w:p w14:paraId="2002293C" w14:textId="77777777" w:rsidR="001A6DA4" w:rsidRPr="00B41E07" w:rsidRDefault="001A6DA4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44DBA" w14:textId="5AA9DF89" w:rsidR="00B41E07" w:rsidRDefault="00B41E07" w:rsidP="00B41E0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>Привлечение заимствований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4106"/>
        <w:gridCol w:w="1843"/>
        <w:gridCol w:w="1701"/>
        <w:gridCol w:w="1701"/>
        <w:gridCol w:w="1701"/>
        <w:gridCol w:w="1843"/>
        <w:gridCol w:w="1701"/>
      </w:tblGrid>
      <w:tr w:rsidR="00A2159C" w:rsidRPr="00B41E07" w14:paraId="2F5EB0FC" w14:textId="77777777" w:rsidTr="00A2159C">
        <w:trPr>
          <w:trHeight w:val="435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09C63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658C" w14:textId="7D6933C0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6EB2" w14:textId="5B7A42C8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37D68" w14:textId="2D4C1F5D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159C" w:rsidRPr="00B41E07" w14:paraId="208563C7" w14:textId="77777777" w:rsidTr="00A2159C">
        <w:trPr>
          <w:trHeight w:val="1902"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81D9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A400D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82F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52597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FE4E0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491A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D619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</w:tr>
      <w:tr w:rsidR="00A2159C" w:rsidRPr="00B41E07" w14:paraId="6625D174" w14:textId="77777777" w:rsidTr="00A2159C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18A2F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Hlk122700815"/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EC17" w14:textId="3C29D312" w:rsidR="00B41E07" w:rsidRPr="00B41E07" w:rsidRDefault="00D2262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39 334,7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FEFA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9A7BD" w14:textId="3F24539C" w:rsidR="00B41E07" w:rsidRPr="00B41E07" w:rsidRDefault="0067432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243 384,5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0594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EBC9" w14:textId="5C39F3C4" w:rsidR="00B41E07" w:rsidRPr="00B41E07" w:rsidRDefault="0067432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257 613,4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62F3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06988" w:rsidRPr="00B41E07" w14:paraId="1DFF1100" w14:textId="77777777" w:rsidTr="00CE06E6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47CC" w14:textId="057ED9D7" w:rsidR="00506988" w:rsidRPr="00506988" w:rsidRDefault="00506988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06988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бюджетных кредитов от других бюджетов бюджетной системы Российской Федерации в валюте Российской Федерации (бюджетные кредиты, </w:t>
            </w:r>
            <w:r w:rsidRPr="005069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предоставленные для частичного покрытия дефицитов бюджетов)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3766" w14:textId="51CDD86D" w:rsidR="00506988" w:rsidRPr="00506988" w:rsidRDefault="00D2262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146 000,0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192C" w14:textId="2FD6E84D" w:rsidR="00506988" w:rsidRPr="00506988" w:rsidRDefault="00761E5E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9402" w14:textId="77777777" w:rsidR="00506988" w:rsidRPr="00107EED" w:rsidRDefault="00506988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607A4" w14:textId="77777777" w:rsidR="00506988" w:rsidRPr="001A6DA4" w:rsidRDefault="00506988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DC3E" w14:textId="77777777" w:rsidR="00506988" w:rsidRPr="00107EED" w:rsidRDefault="00506988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232C" w14:textId="77777777" w:rsidR="00506988" w:rsidRPr="00B41E07" w:rsidRDefault="00506988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bookmarkEnd w:id="0"/>
      <w:tr w:rsidR="001A6DA4" w:rsidRPr="00B41E07" w14:paraId="5CFB007B" w14:textId="77777777" w:rsidTr="00CE06E6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12C6D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30E9" w14:textId="02268002" w:rsidR="001A6DA4" w:rsidRPr="001A6DA4" w:rsidRDefault="00D2262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185 334,7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0FEB" w14:textId="108C1B33" w:rsidR="001A6DA4" w:rsidRPr="001A6DA4" w:rsidRDefault="001A6DA4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89D6" w14:textId="25BC7CF2" w:rsidR="001A6DA4" w:rsidRPr="001A6DA4" w:rsidRDefault="00674325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243 384,5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7F0F" w14:textId="69FC2667" w:rsidR="001A6DA4" w:rsidRPr="001A6DA4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90B48" w14:textId="2C7A3BA9" w:rsidR="001A6DA4" w:rsidRPr="001A6DA4" w:rsidRDefault="00107EED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0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227 613,5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2C923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28017607" w14:textId="43E1EDCE" w:rsidR="000F32C0" w:rsidRDefault="000F32C0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6CDDD0" w14:textId="390F4C3C" w:rsidR="004B724F" w:rsidRDefault="004B724F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E4A32E" w14:textId="77777777" w:rsidR="005B1C3E" w:rsidRDefault="005B1C3E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F5324" w14:textId="1A20CE15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2. Погашение заимствований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0F32C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B41E07"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 w:rsidRPr="00B41E07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313"/>
        <w:gridCol w:w="1628"/>
        <w:gridCol w:w="1578"/>
        <w:gridCol w:w="1541"/>
      </w:tblGrid>
      <w:tr w:rsidR="00A2159C" w:rsidRPr="00B41E07" w14:paraId="16D231DF" w14:textId="77777777" w:rsidTr="00A2159C">
        <w:trPr>
          <w:trHeight w:val="330"/>
        </w:trPr>
        <w:tc>
          <w:tcPr>
            <w:tcW w:w="5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1862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40F89" w14:textId="62269A88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C94B" w14:textId="5E7AD290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B29E0" w14:textId="1C0585FB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159C" w:rsidRPr="00B41E07" w14:paraId="6395A2AF" w14:textId="77777777" w:rsidTr="00A2159C">
        <w:trPr>
          <w:trHeight w:val="990"/>
        </w:trPr>
        <w:tc>
          <w:tcPr>
            <w:tcW w:w="5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F408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9D5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DE2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9343C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</w:tr>
      <w:tr w:rsidR="00A2159C" w:rsidRPr="00B41E07" w14:paraId="438B5710" w14:textId="77777777" w:rsidTr="00A2159C">
        <w:trPr>
          <w:trHeight w:val="993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EF8F3" w14:textId="74A6E798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6548E" w14:textId="77777777" w:rsidR="008D76CB" w:rsidRDefault="008D76CB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8EB03BD" w14:textId="77777777" w:rsidR="00B41E07" w:rsidRDefault="00B41E07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DF17943" w14:textId="4F2F34AA" w:rsidR="001A6DA4" w:rsidRPr="00B41E07" w:rsidRDefault="001A6DA4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-84</w:t>
            </w:r>
            <w:r w:rsidR="002A4E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EA43" w14:textId="11592712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674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114 156,5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EDE6" w14:textId="03CEC716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674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113 156,5</w:t>
            </w:r>
          </w:p>
        </w:tc>
      </w:tr>
      <w:tr w:rsidR="00A2159C" w:rsidRPr="00B41E07" w14:paraId="462649A6" w14:textId="77777777" w:rsidTr="00A2159C">
        <w:trPr>
          <w:trHeight w:val="699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7D7BA" w14:textId="0CFE7097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погашения долговых обязательств муниципального образования по рыночным заимствованиям 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BEF63" w14:textId="1E415E8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5B6343" w14:textId="4CD43616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C0F5" w14:textId="7628382A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</w:t>
            </w:r>
            <w:r w:rsidR="002A4E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280,3</w:t>
            </w:r>
          </w:p>
        </w:tc>
      </w:tr>
      <w:tr w:rsidR="00A2159C" w:rsidRPr="001A6DA4" w14:paraId="16AA55F5" w14:textId="77777777" w:rsidTr="00A2159C">
        <w:trPr>
          <w:trHeight w:val="360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4C8E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9C8F6" w14:textId="31DEE620" w:rsidR="00B41E07" w:rsidRPr="001A6DA4" w:rsidRDefault="001A6DA4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-84</w:t>
            </w:r>
            <w:r w:rsidR="002A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158,5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F7C5B" w14:textId="0DA47E17" w:rsidR="00B41E07" w:rsidRPr="001A6DA4" w:rsidRDefault="00674325" w:rsidP="001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-114 156,5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2739F" w14:textId="4ED03CD5" w:rsidR="00B41E07" w:rsidRPr="001A6DA4" w:rsidRDefault="0067432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-130 436,8</w:t>
            </w:r>
          </w:p>
        </w:tc>
      </w:tr>
    </w:tbl>
    <w:p w14:paraId="39E655E4" w14:textId="77777777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1E07" w:rsidRPr="00B41E07" w:rsidSect="000F32C0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C6544"/>
    <w:multiLevelType w:val="hybridMultilevel"/>
    <w:tmpl w:val="94DA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FA"/>
    <w:rsid w:val="000201BA"/>
    <w:rsid w:val="000D0247"/>
    <w:rsid w:val="000F32C0"/>
    <w:rsid w:val="00107EED"/>
    <w:rsid w:val="00190FBF"/>
    <w:rsid w:val="001A6DA4"/>
    <w:rsid w:val="002A4E43"/>
    <w:rsid w:val="003A2033"/>
    <w:rsid w:val="004B724F"/>
    <w:rsid w:val="004C06F0"/>
    <w:rsid w:val="00506988"/>
    <w:rsid w:val="00575794"/>
    <w:rsid w:val="005B1C3E"/>
    <w:rsid w:val="005D2BA8"/>
    <w:rsid w:val="00674325"/>
    <w:rsid w:val="00685A47"/>
    <w:rsid w:val="006A42D5"/>
    <w:rsid w:val="00713089"/>
    <w:rsid w:val="00761E5E"/>
    <w:rsid w:val="0077011C"/>
    <w:rsid w:val="008A1829"/>
    <w:rsid w:val="008D76CB"/>
    <w:rsid w:val="00935213"/>
    <w:rsid w:val="00971573"/>
    <w:rsid w:val="00A2159C"/>
    <w:rsid w:val="00B16FA8"/>
    <w:rsid w:val="00B32381"/>
    <w:rsid w:val="00B41E07"/>
    <w:rsid w:val="00B573C2"/>
    <w:rsid w:val="00BE0096"/>
    <w:rsid w:val="00D110FA"/>
    <w:rsid w:val="00D22626"/>
    <w:rsid w:val="00ED23CF"/>
    <w:rsid w:val="00F0698D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80CD"/>
  <w15:chartTrackingRefBased/>
  <w15:docId w15:val="{EDCEDAC1-61DE-4749-949E-A208688E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1E07"/>
    <w:pPr>
      <w:ind w:left="720"/>
      <w:contextualSpacing/>
    </w:pPr>
  </w:style>
  <w:style w:type="table" w:styleId="a5">
    <w:name w:val="Table Grid"/>
    <w:basedOn w:val="a1"/>
    <w:uiPriority w:val="39"/>
    <w:rsid w:val="00B4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30</cp:revision>
  <cp:lastPrinted>2022-12-23T08:18:00Z</cp:lastPrinted>
  <dcterms:created xsi:type="dcterms:W3CDTF">2021-12-23T03:50:00Z</dcterms:created>
  <dcterms:modified xsi:type="dcterms:W3CDTF">2024-01-10T09:37:00Z</dcterms:modified>
</cp:coreProperties>
</file>