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7CFE" w14:textId="77777777" w:rsidR="00F912F3" w:rsidRDefault="00F912F3" w:rsidP="00E811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2B7394" w14:textId="6385E8EF" w:rsidR="002E29CA" w:rsidRPr="006D4FDE" w:rsidRDefault="00E8110E" w:rsidP="00E8110E">
      <w:pPr>
        <w:tabs>
          <w:tab w:val="center" w:pos="4961"/>
          <w:tab w:val="left" w:pos="9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</w:t>
      </w:r>
      <w:r w:rsidR="001F6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9CA" w:rsidRPr="006D4FD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E697D" w:rsidRPr="006D4F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84B60E" w14:textId="465C71C8" w:rsidR="006D4FDE" w:rsidRDefault="00E8110E" w:rsidP="00E8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F6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29CA" w:rsidRPr="006D4FDE">
        <w:rPr>
          <w:rFonts w:ascii="Times New Roman" w:hAnsi="Times New Roman" w:cs="Times New Roman"/>
          <w:sz w:val="24"/>
          <w:szCs w:val="24"/>
        </w:rPr>
        <w:t>к решению</w:t>
      </w:r>
      <w:r w:rsidR="00472820" w:rsidRPr="006D4FDE">
        <w:rPr>
          <w:rFonts w:ascii="Times New Roman" w:hAnsi="Times New Roman" w:cs="Times New Roman"/>
          <w:sz w:val="24"/>
          <w:szCs w:val="24"/>
        </w:rPr>
        <w:t xml:space="preserve"> Совета народных депутатов</w:t>
      </w:r>
    </w:p>
    <w:p w14:paraId="789699C2" w14:textId="3BB3CAFA" w:rsidR="00A07B68" w:rsidRDefault="00E8110E" w:rsidP="00E8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72820" w:rsidRPr="006D4FDE">
        <w:rPr>
          <w:rFonts w:ascii="Times New Roman" w:hAnsi="Times New Roman" w:cs="Times New Roman"/>
          <w:sz w:val="24"/>
          <w:szCs w:val="24"/>
        </w:rPr>
        <w:t>Беловского городского</w:t>
      </w:r>
      <w:r w:rsidR="006D4FDE">
        <w:rPr>
          <w:rFonts w:ascii="Times New Roman" w:hAnsi="Times New Roman" w:cs="Times New Roman"/>
          <w:sz w:val="24"/>
          <w:szCs w:val="24"/>
        </w:rPr>
        <w:t xml:space="preserve"> </w:t>
      </w:r>
      <w:r w:rsidR="00E225A6" w:rsidRPr="006D4FDE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10E">
        <w:rPr>
          <w:rFonts w:ascii="Times New Roman" w:hAnsi="Times New Roman" w:cs="Times New Roman"/>
          <w:sz w:val="24"/>
          <w:szCs w:val="24"/>
        </w:rPr>
        <w:t>от 21 декабря</w:t>
      </w:r>
      <w:r w:rsidR="00495895">
        <w:rPr>
          <w:rFonts w:ascii="Times New Roman" w:hAnsi="Times New Roman" w:cs="Times New Roman"/>
          <w:sz w:val="24"/>
          <w:szCs w:val="24"/>
        </w:rPr>
        <w:t xml:space="preserve"> 2023</w:t>
      </w:r>
      <w:r w:rsidRPr="00E8110E">
        <w:rPr>
          <w:rFonts w:ascii="Times New Roman" w:hAnsi="Times New Roman" w:cs="Times New Roman"/>
          <w:sz w:val="24"/>
          <w:szCs w:val="24"/>
        </w:rPr>
        <w:t xml:space="preserve"> № 4/25-н</w:t>
      </w:r>
    </w:p>
    <w:p w14:paraId="241BA674" w14:textId="3D1DCFA5" w:rsidR="00E8110E" w:rsidRPr="00E8110E" w:rsidRDefault="00E8110E" w:rsidP="00E8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F63F1">
        <w:rPr>
          <w:rFonts w:ascii="Times New Roman" w:hAnsi="Times New Roman" w:cs="Times New Roman"/>
          <w:sz w:val="24"/>
          <w:szCs w:val="24"/>
        </w:rPr>
        <w:t xml:space="preserve">  </w:t>
      </w:r>
      <w:r w:rsidRPr="00E8110E">
        <w:rPr>
          <w:rFonts w:ascii="Times New Roman" w:hAnsi="Times New Roman" w:cs="Times New Roman"/>
          <w:sz w:val="24"/>
          <w:szCs w:val="24"/>
        </w:rPr>
        <w:t>«Об утверждении бюджета Беловского городского</w:t>
      </w:r>
    </w:p>
    <w:p w14:paraId="16CC5392" w14:textId="76307C4F" w:rsidR="006D4FDE" w:rsidRDefault="00E8110E" w:rsidP="00E8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F63F1">
        <w:rPr>
          <w:rFonts w:ascii="Times New Roman" w:hAnsi="Times New Roman" w:cs="Times New Roman"/>
          <w:sz w:val="24"/>
          <w:szCs w:val="24"/>
        </w:rPr>
        <w:t xml:space="preserve">   </w:t>
      </w:r>
      <w:r w:rsidRPr="00E8110E">
        <w:rPr>
          <w:rFonts w:ascii="Times New Roman" w:hAnsi="Times New Roman" w:cs="Times New Roman"/>
          <w:sz w:val="24"/>
          <w:szCs w:val="24"/>
        </w:rPr>
        <w:t xml:space="preserve"> округа на 2024 год и на плановый период 2025 и  2026 годов»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90BC076" w14:textId="5B9C6B83" w:rsidR="002E29CA" w:rsidRPr="006D4FDE" w:rsidRDefault="00E8110E" w:rsidP="00E81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1BDEE31B" w14:textId="27DBED6A" w:rsidR="00E8110E" w:rsidRPr="006D4FDE" w:rsidRDefault="007578F5" w:rsidP="00E8110E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FDE">
        <w:rPr>
          <w:rFonts w:ascii="Times New Roman" w:hAnsi="Times New Roman" w:cs="Times New Roman"/>
          <w:b/>
          <w:bCs/>
          <w:sz w:val="24"/>
          <w:szCs w:val="24"/>
        </w:rPr>
        <w:t>Нормативы отчислений доходов в бюджет Беловского городского округа на 202</w:t>
      </w:r>
      <w:r w:rsidR="00CD4AA4" w:rsidRPr="006D4F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43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FDE">
        <w:rPr>
          <w:rFonts w:ascii="Times New Roman" w:hAnsi="Times New Roman" w:cs="Times New Roman"/>
          <w:b/>
          <w:bCs/>
          <w:sz w:val="24"/>
          <w:szCs w:val="24"/>
        </w:rPr>
        <w:t>год и на плановый период 202</w:t>
      </w:r>
      <w:r w:rsidR="00CD4AA4" w:rsidRPr="006D4F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D4FDE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CD4AA4" w:rsidRPr="006D4F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D4FDE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tbl>
      <w:tblPr>
        <w:tblW w:w="101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6237"/>
        <w:gridCol w:w="1422"/>
      </w:tblGrid>
      <w:tr w:rsidR="007578F5" w:rsidRPr="007578F5" w14:paraId="289F2642" w14:textId="77777777" w:rsidTr="005C77A5">
        <w:trPr>
          <w:trHeight w:val="44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7997" w14:textId="77777777" w:rsidR="007578F5" w:rsidRPr="007578F5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4D01" w14:textId="77777777" w:rsidR="007578F5" w:rsidRPr="007578F5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ED37" w14:textId="77777777" w:rsidR="007578F5" w:rsidRPr="007578F5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7578F5" w:rsidRPr="00CD4AA4" w14:paraId="6399091D" w14:textId="77777777" w:rsidTr="00FA4B78">
        <w:trPr>
          <w:trHeight w:val="47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6C31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992D" w14:textId="046CA687" w:rsidR="007578F5" w:rsidRPr="00CD4AA4" w:rsidRDefault="007578F5" w:rsidP="007578F5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В ЧАСТИ ДОХОДОВ ОТ УПЛАТЫ ГОСУДАРСТВЕННОЙ ПОШЛИНЫ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131D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578F5" w:rsidRPr="00CD4AA4" w14:paraId="47312277" w14:textId="77777777" w:rsidTr="00FA4B78">
        <w:trPr>
          <w:trHeight w:val="37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859D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1 08 07150 01 1000 110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96F9" w14:textId="2073C292" w:rsidR="007578F5" w:rsidRPr="00CD4AA4" w:rsidRDefault="00CD4AA4" w:rsidP="00F14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hAnsi="Times New Roman" w:cs="Times New Roman"/>
              </w:rPr>
              <w:t xml:space="preserve">Государственная пошлина за выдачу разрешения на установку рекламной конструкции </w:t>
            </w:r>
            <w:r w:rsidRPr="00CD4AA4">
              <w:rPr>
                <w:rFonts w:ascii="Times New Roman" w:hAnsi="Times New Roman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BE7B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578F5" w:rsidRPr="00CD4AA4" w14:paraId="197AF4BB" w14:textId="77777777" w:rsidTr="005C77A5">
        <w:trPr>
          <w:trHeight w:val="47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D533" w14:textId="77777777" w:rsidR="007578F5" w:rsidRPr="00CD4AA4" w:rsidRDefault="007578F5" w:rsidP="0075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F1CC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0B14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578F5" w:rsidRPr="00CD4AA4" w14:paraId="5ABF48E6" w14:textId="77777777" w:rsidTr="00FA4B78">
        <w:trPr>
          <w:trHeight w:val="64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6428" w14:textId="77777777" w:rsidR="007578F5" w:rsidRPr="00CD4AA4" w:rsidRDefault="007578F5" w:rsidP="0075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1 13 01994 04 0000 130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0B2D" w14:textId="77777777" w:rsidR="007578F5" w:rsidRPr="00CD4AA4" w:rsidRDefault="007578F5" w:rsidP="0075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A37A" w14:textId="108D26A3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7578F5" w:rsidRPr="00CD4AA4" w14:paraId="26B5091A" w14:textId="77777777" w:rsidTr="00FA4B78">
        <w:trPr>
          <w:trHeight w:val="63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87A1" w14:textId="77777777" w:rsidR="007578F5" w:rsidRPr="00CD4AA4" w:rsidRDefault="007578F5" w:rsidP="00757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1 13 01994 04 0009 130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10CB" w14:textId="77777777" w:rsidR="007578F5" w:rsidRPr="00CD4AA4" w:rsidRDefault="007578F5" w:rsidP="0075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 (прочие доходы)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0567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578F5" w:rsidRPr="00CD4AA4" w14:paraId="431EA515" w14:textId="77777777" w:rsidTr="00FA4B78">
        <w:trPr>
          <w:trHeight w:val="64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E545" w14:textId="77777777" w:rsidR="007578F5" w:rsidRPr="00CD4AA4" w:rsidRDefault="007578F5" w:rsidP="00757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1 13 01994 04 0052 130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2BBC" w14:textId="23296E11" w:rsidR="007578F5" w:rsidRPr="00CD4AA4" w:rsidRDefault="007578F5" w:rsidP="0075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 (доходы от платных услуг, оказываемых казенными учреждениями городск</w:t>
            </w:r>
            <w:r w:rsidR="00445C88" w:rsidRPr="00CD4AA4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 xml:space="preserve"> округ</w:t>
            </w:r>
            <w:r w:rsidR="00445C88" w:rsidRPr="00CD4AA4">
              <w:rPr>
                <w:rFonts w:ascii="Times New Roman" w:eastAsia="Times New Roman" w:hAnsi="Times New Roman" w:cs="Times New Roman"/>
                <w:lang w:eastAsia="ru-RU"/>
              </w:rPr>
              <w:t>ов Российской Федерации</w:t>
            </w: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9074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578F5" w:rsidRPr="00CD4AA4" w14:paraId="67F0683A" w14:textId="77777777" w:rsidTr="00FA4B78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E289" w14:textId="77777777" w:rsidR="007578F5" w:rsidRPr="00CD4AA4" w:rsidRDefault="007578F5" w:rsidP="007578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1 13 02994 04 0000 130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5552" w14:textId="77777777" w:rsidR="007578F5" w:rsidRPr="00CD4AA4" w:rsidRDefault="007578F5" w:rsidP="0075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036D" w14:textId="120FE68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7578F5" w:rsidRPr="00CD4AA4" w14:paraId="5B304B8D" w14:textId="77777777" w:rsidTr="00FA4B78">
        <w:trPr>
          <w:trHeight w:val="6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6E09" w14:textId="77777777" w:rsidR="007578F5" w:rsidRPr="00CD4AA4" w:rsidRDefault="007578F5" w:rsidP="00757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1 13 02994 04 0003 130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1780" w14:textId="77777777" w:rsidR="007578F5" w:rsidRPr="00CD4AA4" w:rsidRDefault="007578F5" w:rsidP="0075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673D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578F5" w:rsidRPr="00CD4AA4" w14:paraId="002E67B0" w14:textId="77777777" w:rsidTr="00FA4B78">
        <w:trPr>
          <w:trHeight w:val="64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497F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1 13 02994 04 0005 130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6ED8" w14:textId="77777777" w:rsidR="007578F5" w:rsidRPr="00CD4AA4" w:rsidRDefault="007578F5" w:rsidP="00757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28E9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5C77A5" w:rsidRPr="00CD4AA4" w14:paraId="78DBBB89" w14:textId="77777777" w:rsidTr="00111DA4">
        <w:trPr>
          <w:trHeight w:val="27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3B73" w14:textId="77777777" w:rsidR="005C77A5" w:rsidRPr="00111DA4" w:rsidRDefault="005C77A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A7D5" w14:textId="112965BC" w:rsidR="005C77A5" w:rsidRPr="00111DA4" w:rsidRDefault="00111DA4" w:rsidP="00111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1DA4">
              <w:rPr>
                <w:rFonts w:ascii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7649" w14:textId="77777777" w:rsidR="005C77A5" w:rsidRPr="00CD4AA4" w:rsidRDefault="005C77A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31C" w:rsidRPr="00CD4AA4" w14:paraId="0DE8CD34" w14:textId="77777777" w:rsidTr="00FA4B78">
        <w:trPr>
          <w:trHeight w:val="64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02AB" w14:textId="192A65F7" w:rsidR="00A4231C" w:rsidRPr="00A4231C" w:rsidRDefault="00A4231C" w:rsidP="00A4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1C">
              <w:rPr>
                <w:rFonts w:ascii="Times New Roman" w:hAnsi="Times New Roman"/>
              </w:rPr>
              <w:t>1 16 02010 02 0002 130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1F48" w14:textId="0A968309" w:rsidR="00A4231C" w:rsidRPr="00A4231C" w:rsidRDefault="00A4231C" w:rsidP="00A4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1C">
              <w:rPr>
                <w:rFonts w:ascii="Times New Roman" w:hAnsi="Times New Roman" w:cs="Calibri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D9BC" w14:textId="3CAD652F" w:rsidR="00A4231C" w:rsidRPr="00CD4AA4" w:rsidRDefault="00A4231C" w:rsidP="00A4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11DA4" w:rsidRPr="00CD4AA4" w14:paraId="54625A23" w14:textId="77777777" w:rsidTr="00730378">
        <w:trPr>
          <w:trHeight w:val="28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011D" w14:textId="77777777" w:rsidR="00111DA4" w:rsidRPr="00A4231C" w:rsidRDefault="00111DA4" w:rsidP="00111D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69C3" w14:textId="226E0A7B" w:rsidR="00111DA4" w:rsidRPr="00A4231C" w:rsidRDefault="00111DA4" w:rsidP="00111DA4">
            <w:pPr>
              <w:spacing w:after="0" w:line="240" w:lineRule="auto"/>
              <w:jc w:val="both"/>
              <w:rPr>
                <w:rFonts w:ascii="Times New Roman" w:hAnsi="Times New Roman" w:cs="Calibri"/>
              </w:rPr>
            </w:pPr>
            <w:r w:rsidRPr="00111DA4">
              <w:rPr>
                <w:rFonts w:ascii="Times New Roman" w:hAnsi="Times New Roman" w:cs="Times New Roman"/>
                <w:b/>
                <w:bCs/>
              </w:rPr>
              <w:t>ПРОЧИЕ НЕНАЛОГОВЫЕ ДОХОДЫ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2878" w14:textId="77777777" w:rsidR="00111DA4" w:rsidRDefault="00111DA4" w:rsidP="0011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1DA4" w:rsidRPr="00CD4AA4" w14:paraId="26EBC9F0" w14:textId="77777777" w:rsidTr="00FA4B78">
        <w:trPr>
          <w:trHeight w:val="64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3B15" w14:textId="7294D684" w:rsidR="00111DA4" w:rsidRPr="00A4231C" w:rsidRDefault="00111DA4" w:rsidP="00111D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31C">
              <w:rPr>
                <w:rFonts w:ascii="Times New Roman" w:hAnsi="Times New Roman"/>
              </w:rPr>
              <w:t>1 17 05040 04 0001 150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78F4" w14:textId="52F66AE1" w:rsidR="00111DA4" w:rsidRPr="00A4231C" w:rsidRDefault="00111DA4" w:rsidP="00111DA4">
            <w:pPr>
              <w:spacing w:after="0" w:line="240" w:lineRule="auto"/>
              <w:jc w:val="both"/>
              <w:rPr>
                <w:rFonts w:ascii="Times New Roman" w:hAnsi="Times New Roman" w:cs="Calibri"/>
              </w:rPr>
            </w:pPr>
            <w:r w:rsidRPr="00A4231C">
              <w:rPr>
                <w:rFonts w:ascii="Times New Roman" w:hAnsi="Times New Roman"/>
              </w:rPr>
              <w:t>Прочие неналоговые доходы бюджетов городских округов (доходы от платы за использование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3129" w14:textId="526F2D5A" w:rsidR="00111DA4" w:rsidRDefault="00111DA4" w:rsidP="0011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11DA4" w:rsidRPr="00CD4AA4" w14:paraId="6D09045B" w14:textId="77777777" w:rsidTr="00111DA4">
        <w:trPr>
          <w:trHeight w:val="198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5376" w14:textId="77777777" w:rsidR="00111DA4" w:rsidRPr="00A4231C" w:rsidRDefault="00111DA4" w:rsidP="00111D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D399" w14:textId="4FC25BD9" w:rsidR="00111DA4" w:rsidRPr="00A4231C" w:rsidRDefault="00111DA4" w:rsidP="00111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</w:rPr>
            </w:pPr>
            <w:r w:rsidRPr="00111DA4">
              <w:rPr>
                <w:rFonts w:ascii="Times New Roman" w:hAnsi="Times New Roman" w:cs="Times New Roman"/>
                <w:b/>
                <w:bCs/>
              </w:rPr>
              <w:t>Инициативные платежи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66A2" w14:textId="77777777" w:rsidR="00111DA4" w:rsidRDefault="00111DA4" w:rsidP="0011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31C" w:rsidRPr="00CD4AA4" w14:paraId="7CC650A7" w14:textId="77777777" w:rsidTr="00FA4B78">
        <w:trPr>
          <w:trHeight w:val="64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D0A4" w14:textId="4B2D9CA0" w:rsidR="00A4231C" w:rsidRPr="00A4231C" w:rsidRDefault="00A4231C" w:rsidP="00A4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1C">
              <w:rPr>
                <w:rFonts w:ascii="Times New Roman" w:hAnsi="Times New Roman"/>
              </w:rPr>
              <w:t>1 17 15020 04 0203 150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EBCE" w14:textId="5DBCDA88" w:rsidR="00A4231C" w:rsidRPr="00A4231C" w:rsidRDefault="00A4231C" w:rsidP="007303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1C">
              <w:rPr>
                <w:rFonts w:ascii="Times New Roman" w:hAnsi="Times New Roman" w:cs="TimesNewRomanPSMT"/>
                <w:color w:val="000000"/>
              </w:rPr>
              <w:t>Инициативные платежи, зачисляемые в бюджеты городских округов (благоустройство (текущий ремонт) специализированной спортивной площадки для выполнения нормативов (тестов) Всероссийского физкультурно-спортивного комплекса «Готов к труду и обороне»)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41F0" w14:textId="2FED4E19" w:rsidR="00A4231C" w:rsidRPr="00CD4AA4" w:rsidRDefault="00A4231C" w:rsidP="00A4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578F5" w:rsidRPr="00CD4AA4" w14:paraId="3C9F3615" w14:textId="77777777" w:rsidTr="00FA4B78">
        <w:trPr>
          <w:trHeight w:val="34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73C7" w14:textId="77777777" w:rsidR="007578F5" w:rsidRPr="00CD4AA4" w:rsidRDefault="007578F5" w:rsidP="00757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2 00 00000 00 0000 000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4C8D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БЕЗВОЗМЕЗДНЫЕ ПОСТУПЛЕНИЙ*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61FF" w14:textId="77777777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578F5" w:rsidRPr="00CD4AA4" w14:paraId="3D30E79C" w14:textId="77777777" w:rsidTr="00FA4B78">
        <w:trPr>
          <w:trHeight w:val="675"/>
        </w:trPr>
        <w:tc>
          <w:tcPr>
            <w:tcW w:w="10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A9A5E" w14:textId="37B9ABF0" w:rsidR="007578F5" w:rsidRPr="00CD4AA4" w:rsidRDefault="007578F5" w:rsidP="0075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AA4">
              <w:rPr>
                <w:rFonts w:ascii="Times New Roman" w:eastAsia="Times New Roman" w:hAnsi="Times New Roman" w:cs="Times New Roman"/>
                <w:lang w:eastAsia="ru-RU"/>
              </w:rPr>
              <w:t>* Доходы по данной группе доходов подлежат зачислению в бюджет Беловского городского округа по всем подстатьям, статьям и подгруппам.</w:t>
            </w:r>
          </w:p>
        </w:tc>
      </w:tr>
    </w:tbl>
    <w:p w14:paraId="561B454B" w14:textId="77777777" w:rsidR="007578F5" w:rsidRPr="00CD4AA4" w:rsidRDefault="007578F5" w:rsidP="007578F5">
      <w:pPr>
        <w:pStyle w:val="a3"/>
        <w:ind w:left="0"/>
        <w:jc w:val="center"/>
      </w:pPr>
    </w:p>
    <w:sectPr w:rsidR="007578F5" w:rsidRPr="00CD4AA4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0325">
    <w:abstractNumId w:val="0"/>
  </w:num>
  <w:num w:numId="2" w16cid:durableId="213675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CA"/>
    <w:rsid w:val="00044AFD"/>
    <w:rsid w:val="00051F27"/>
    <w:rsid w:val="000C5628"/>
    <w:rsid w:val="000C7CF0"/>
    <w:rsid w:val="000D0CCA"/>
    <w:rsid w:val="00111DA4"/>
    <w:rsid w:val="001B385F"/>
    <w:rsid w:val="001B6A20"/>
    <w:rsid w:val="001D3A6A"/>
    <w:rsid w:val="001D4332"/>
    <w:rsid w:val="001F63F1"/>
    <w:rsid w:val="002250F6"/>
    <w:rsid w:val="00236568"/>
    <w:rsid w:val="0029039B"/>
    <w:rsid w:val="002B5667"/>
    <w:rsid w:val="002E29CA"/>
    <w:rsid w:val="00316619"/>
    <w:rsid w:val="0034566E"/>
    <w:rsid w:val="00347BC7"/>
    <w:rsid w:val="00362BA9"/>
    <w:rsid w:val="00386F24"/>
    <w:rsid w:val="00395B5B"/>
    <w:rsid w:val="0042057F"/>
    <w:rsid w:val="00445C88"/>
    <w:rsid w:val="00472820"/>
    <w:rsid w:val="00482D69"/>
    <w:rsid w:val="00495895"/>
    <w:rsid w:val="004B6DAF"/>
    <w:rsid w:val="004C56A3"/>
    <w:rsid w:val="004C78C8"/>
    <w:rsid w:val="004E1C00"/>
    <w:rsid w:val="004F0991"/>
    <w:rsid w:val="005307EF"/>
    <w:rsid w:val="00540C65"/>
    <w:rsid w:val="00545810"/>
    <w:rsid w:val="00581B43"/>
    <w:rsid w:val="00590CBF"/>
    <w:rsid w:val="005943D1"/>
    <w:rsid w:val="005A7D10"/>
    <w:rsid w:val="005B3C83"/>
    <w:rsid w:val="005C77A5"/>
    <w:rsid w:val="006024C7"/>
    <w:rsid w:val="00613AC6"/>
    <w:rsid w:val="006219D9"/>
    <w:rsid w:val="0064366D"/>
    <w:rsid w:val="006669E3"/>
    <w:rsid w:val="006759F8"/>
    <w:rsid w:val="006B0846"/>
    <w:rsid w:val="006C184F"/>
    <w:rsid w:val="006D1F17"/>
    <w:rsid w:val="006D4746"/>
    <w:rsid w:val="006D4FDE"/>
    <w:rsid w:val="006F06FF"/>
    <w:rsid w:val="006F6063"/>
    <w:rsid w:val="00710435"/>
    <w:rsid w:val="007148B0"/>
    <w:rsid w:val="00730378"/>
    <w:rsid w:val="00752D22"/>
    <w:rsid w:val="007578F5"/>
    <w:rsid w:val="007644B6"/>
    <w:rsid w:val="007E08FA"/>
    <w:rsid w:val="008204E6"/>
    <w:rsid w:val="00825390"/>
    <w:rsid w:val="00837009"/>
    <w:rsid w:val="00850216"/>
    <w:rsid w:val="00877A2C"/>
    <w:rsid w:val="008D123F"/>
    <w:rsid w:val="009002E4"/>
    <w:rsid w:val="009200F4"/>
    <w:rsid w:val="00933C66"/>
    <w:rsid w:val="00954F9C"/>
    <w:rsid w:val="009940D3"/>
    <w:rsid w:val="009C2E24"/>
    <w:rsid w:val="00A07B68"/>
    <w:rsid w:val="00A4062E"/>
    <w:rsid w:val="00A4231C"/>
    <w:rsid w:val="00A73DD6"/>
    <w:rsid w:val="00A74399"/>
    <w:rsid w:val="00AC272A"/>
    <w:rsid w:val="00B32E5D"/>
    <w:rsid w:val="00B95EBA"/>
    <w:rsid w:val="00BA5A41"/>
    <w:rsid w:val="00BD4C91"/>
    <w:rsid w:val="00BE10DF"/>
    <w:rsid w:val="00C068EB"/>
    <w:rsid w:val="00C12B6F"/>
    <w:rsid w:val="00C36B7A"/>
    <w:rsid w:val="00C7137A"/>
    <w:rsid w:val="00C84CC7"/>
    <w:rsid w:val="00C96919"/>
    <w:rsid w:val="00C96D26"/>
    <w:rsid w:val="00C974F3"/>
    <w:rsid w:val="00CB39C9"/>
    <w:rsid w:val="00CD38DF"/>
    <w:rsid w:val="00CD4AA4"/>
    <w:rsid w:val="00CE1E6D"/>
    <w:rsid w:val="00CF258E"/>
    <w:rsid w:val="00D72670"/>
    <w:rsid w:val="00DA4628"/>
    <w:rsid w:val="00DA53D0"/>
    <w:rsid w:val="00DB75E7"/>
    <w:rsid w:val="00DD03A4"/>
    <w:rsid w:val="00E225A6"/>
    <w:rsid w:val="00E67485"/>
    <w:rsid w:val="00E8110E"/>
    <w:rsid w:val="00E871DB"/>
    <w:rsid w:val="00EE4062"/>
    <w:rsid w:val="00EE50F4"/>
    <w:rsid w:val="00F14A31"/>
    <w:rsid w:val="00F40360"/>
    <w:rsid w:val="00F616CB"/>
    <w:rsid w:val="00F67561"/>
    <w:rsid w:val="00F70F58"/>
    <w:rsid w:val="00F912F3"/>
    <w:rsid w:val="00FA4B78"/>
    <w:rsid w:val="00FA55CF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docId w15:val="{C3F157D4-5199-4436-A09D-3EACCB13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BD3E-680F-4A5F-BB4A-0F6301A6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Филиппов</cp:lastModifiedBy>
  <cp:revision>7</cp:revision>
  <cp:lastPrinted>2022-12-23T06:02:00Z</cp:lastPrinted>
  <dcterms:created xsi:type="dcterms:W3CDTF">2023-12-14T04:51:00Z</dcterms:created>
  <dcterms:modified xsi:type="dcterms:W3CDTF">2023-12-26T09:21:00Z</dcterms:modified>
</cp:coreProperties>
</file>